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38098154"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sidR="00642A4E">
        <w:rPr>
          <w:rFonts w:ascii="Times New Roman" w:hAnsi="Times New Roman" w:cs="Times New Roman"/>
        </w:rPr>
        <w:t>9</w:t>
      </w:r>
      <w:r w:rsidR="00814247">
        <w:rPr>
          <w:rFonts w:ascii="Times New Roman" w:hAnsi="Times New Roman" w:cs="Times New Roman"/>
        </w:rPr>
        <w:t>3</w:t>
      </w:r>
      <w:r w:rsidRPr="00F771CA">
        <w:rPr>
          <w:rFonts w:ascii="Times New Roman" w:hAnsi="Times New Roman" w:cs="Times New Roman"/>
        </w:rPr>
        <w:t xml:space="preserve"> Roll Call</w:t>
      </w:r>
    </w:p>
    <w:p w14:paraId="3EF0F7A0" w14:textId="2C486AAD" w:rsidR="001F2E6F" w:rsidRDefault="00DE1D2A" w:rsidP="005D17B6">
      <w:pPr>
        <w:pStyle w:val="NoSpacing"/>
        <w:jc w:val="center"/>
        <w:rPr>
          <w:rFonts w:ascii="Times New Roman" w:hAnsi="Times New Roman" w:cs="Times New Roman"/>
        </w:rPr>
      </w:pPr>
      <w:r>
        <w:rPr>
          <w:rFonts w:ascii="Times New Roman" w:hAnsi="Times New Roman" w:cs="Times New Roman"/>
        </w:rPr>
        <w:t>Virtual Meeting</w:t>
      </w:r>
    </w:p>
    <w:p w14:paraId="5A5E1A72" w14:textId="273A608B"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814247">
        <w:rPr>
          <w:rFonts w:ascii="Times New Roman" w:hAnsi="Times New Roman" w:cs="Times New Roman"/>
        </w:rPr>
        <w:t>November 5</w:t>
      </w:r>
      <w:r w:rsidR="005D17B6">
        <w:rPr>
          <w:rFonts w:ascii="Times New Roman" w:hAnsi="Times New Roman" w:cs="Times New Roman"/>
        </w:rPr>
        <w:t>,</w:t>
      </w:r>
      <w:r w:rsidR="00886ACD">
        <w:rPr>
          <w:rFonts w:ascii="Times New Roman" w:hAnsi="Times New Roman" w:cs="Times New Roman"/>
        </w:rPr>
        <w:t xml:space="preserve"> 2020</w:t>
      </w:r>
      <w:r w:rsidR="002B2E12">
        <w:rPr>
          <w:rFonts w:ascii="Times New Roman" w:hAnsi="Times New Roman" w:cs="Times New Roman"/>
        </w:rPr>
        <w:t xml:space="preserve"> </w:t>
      </w:r>
    </w:p>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46"/>
      </w:tblGrid>
      <w:tr w:rsidR="005D17B6" w:rsidRPr="00F771CA" w14:paraId="3A4E033C" w14:textId="77777777" w:rsidTr="00886ACD">
        <w:trPr>
          <w:trHeight w:val="300"/>
        </w:trPr>
        <w:tc>
          <w:tcPr>
            <w:tcW w:w="11335"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886ACD">
        <w:trPr>
          <w:trHeight w:val="1752"/>
        </w:trPr>
        <w:tc>
          <w:tcPr>
            <w:tcW w:w="466" w:type="dxa"/>
            <w:tcBorders>
              <w:top w:val="single" w:sz="4" w:space="0" w:color="auto"/>
              <w:left w:val="single" w:sz="4" w:space="0" w:color="auto"/>
              <w:bottom w:val="single" w:sz="4" w:space="0" w:color="auto"/>
              <w:right w:val="nil"/>
            </w:tcBorders>
            <w:noWrap/>
          </w:tcPr>
          <w:p w14:paraId="34212CEA" w14:textId="2D4E4427"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5D9A7A" w14:textId="769A352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5BF243" w14:textId="04A881D1"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24C604" w14:textId="486E9FC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D10D98" w14:textId="581E784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1C487AA" w14:textId="7A4DC28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1AF41B3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Alma Robichaux</w:t>
            </w:r>
          </w:p>
          <w:p w14:paraId="04B652B2"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Andrew Barron</w:t>
            </w:r>
          </w:p>
          <w:p w14:paraId="618F37ED"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 xml:space="preserve">Dean Blanchard </w:t>
            </w:r>
          </w:p>
          <w:p w14:paraId="08D15306" w14:textId="039CF742" w:rsidR="005D17B6" w:rsidRPr="000C600C" w:rsidRDefault="009E7725"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Delaina</w:t>
            </w:r>
            <w:r w:rsidR="005D17B6" w:rsidRPr="000C600C">
              <w:rPr>
                <w:rFonts w:ascii="Times New Roman" w:eastAsia="Times New Roman" w:hAnsi="Times New Roman" w:cs="Times New Roman"/>
                <w:color w:val="000000"/>
              </w:rPr>
              <w:t xml:space="preserve"> LeBlanc</w:t>
            </w:r>
          </w:p>
          <w:p w14:paraId="2A8F4B25" w14:textId="77777777" w:rsidR="00F422A2" w:rsidRPr="000C600C" w:rsidRDefault="000E7793"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Matt Beno</w:t>
            </w:r>
            <w:r w:rsidR="00401E26" w:rsidRPr="000C600C">
              <w:rPr>
                <w:rFonts w:ascii="Times New Roman" w:eastAsia="Times New Roman" w:hAnsi="Times New Roman" w:cs="Times New Roman"/>
                <w:color w:val="000000"/>
              </w:rPr>
              <w:t>it</w:t>
            </w:r>
            <w:r w:rsidR="00F422A2" w:rsidRPr="000C600C">
              <w:rPr>
                <w:rFonts w:ascii="Times New Roman" w:eastAsia="Times New Roman" w:hAnsi="Times New Roman" w:cs="Times New Roman"/>
                <w:color w:val="000000"/>
              </w:rPr>
              <w:t xml:space="preserve"> </w:t>
            </w:r>
          </w:p>
          <w:p w14:paraId="5E69A865" w14:textId="0E6A997F" w:rsidR="00F422A2" w:rsidRPr="000C600C" w:rsidRDefault="00F422A2"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641A4D25" w14:textId="10F870BA"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B735842" w14:textId="02F6E713"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2385A2D" w14:textId="68052F97"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1B1510F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4060" w:type="dxa"/>
            <w:gridSpan w:val="3"/>
            <w:tcBorders>
              <w:top w:val="single" w:sz="4" w:space="0" w:color="auto"/>
              <w:left w:val="single" w:sz="4" w:space="0" w:color="auto"/>
              <w:bottom w:val="single" w:sz="4" w:space="0" w:color="auto"/>
              <w:right w:val="single" w:sz="4" w:space="0" w:color="auto"/>
            </w:tcBorders>
          </w:tcPr>
          <w:p w14:paraId="7FF340E6" w14:textId="53BAB223"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Nicole Babin</w:t>
            </w:r>
          </w:p>
          <w:p w14:paraId="125076B7" w14:textId="77777777" w:rsidR="00401E26" w:rsidRPr="000C600C" w:rsidRDefault="005D17B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Seth Moncrief</w:t>
            </w:r>
            <w:r w:rsidR="00401E26" w:rsidRPr="000C600C">
              <w:rPr>
                <w:rFonts w:ascii="Times New Roman" w:eastAsia="Times New Roman" w:hAnsi="Times New Roman" w:cs="Times New Roman"/>
                <w:color w:val="000000"/>
              </w:rPr>
              <w:t xml:space="preserve"> </w:t>
            </w:r>
          </w:p>
          <w:p w14:paraId="7CE64CD1" w14:textId="4DC4CF45" w:rsidR="00401E26" w:rsidRPr="000C600C" w:rsidRDefault="00401E2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Siva Nunna</w:t>
            </w:r>
          </w:p>
          <w:p w14:paraId="320DA8D9" w14:textId="77777777" w:rsidR="005D17B6" w:rsidRPr="00F771CA" w:rsidRDefault="005D17B6" w:rsidP="00886ACD">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14A4D90B" w14:textId="6FDE7DE5" w:rsidR="005D17B6" w:rsidRDefault="005D17B6" w:rsidP="0066060C">
            <w:pPr>
              <w:spacing w:after="0" w:line="240" w:lineRule="auto"/>
              <w:jc w:val="center"/>
              <w:rPr>
                <w:rFonts w:ascii="Times New Roman" w:eastAsia="Times New Roman" w:hAnsi="Times New Roman" w:cs="Times New Roman"/>
                <w:color w:val="000000"/>
              </w:rPr>
            </w:pPr>
          </w:p>
          <w:p w14:paraId="4590BDC4" w14:textId="50BEBFD8" w:rsidR="00863E3F" w:rsidRDefault="00863E3F" w:rsidP="0066060C">
            <w:pPr>
              <w:spacing w:after="0" w:line="240" w:lineRule="auto"/>
              <w:jc w:val="center"/>
              <w:rPr>
                <w:rFonts w:ascii="Times New Roman" w:eastAsia="Times New Roman" w:hAnsi="Times New Roman" w:cs="Times New Roman"/>
                <w:color w:val="000000"/>
              </w:rPr>
            </w:pPr>
          </w:p>
          <w:p w14:paraId="40D2A353" w14:textId="7DCA8B5F" w:rsidR="00863E3F" w:rsidRDefault="00863E3F"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DCF833" w14:textId="325CB473" w:rsidR="00ED6ED7" w:rsidRDefault="00ED6ED7" w:rsidP="0066060C">
            <w:pPr>
              <w:spacing w:after="0" w:line="240" w:lineRule="auto"/>
              <w:jc w:val="center"/>
              <w:rPr>
                <w:rFonts w:ascii="Times New Roman" w:eastAsia="Times New Roman" w:hAnsi="Times New Roman" w:cs="Times New Roman"/>
                <w:color w:val="000000"/>
              </w:rPr>
            </w:pPr>
          </w:p>
          <w:p w14:paraId="298363E4" w14:textId="1BD06123" w:rsidR="00ED6ED7" w:rsidRDefault="00ED6ED7" w:rsidP="0066060C">
            <w:pPr>
              <w:spacing w:after="0" w:line="240" w:lineRule="auto"/>
              <w:jc w:val="center"/>
              <w:rPr>
                <w:rFonts w:ascii="Times New Roman" w:eastAsia="Times New Roman" w:hAnsi="Times New Roman" w:cs="Times New Roman"/>
                <w:color w:val="000000"/>
              </w:rPr>
            </w:pPr>
          </w:p>
          <w:p w14:paraId="27626919" w14:textId="00145F99" w:rsidR="003E5865" w:rsidRDefault="003E5865" w:rsidP="0066060C">
            <w:pPr>
              <w:spacing w:after="0" w:line="240" w:lineRule="auto"/>
              <w:jc w:val="center"/>
              <w:rPr>
                <w:rFonts w:ascii="Times New Roman" w:eastAsia="Times New Roman" w:hAnsi="Times New Roman" w:cs="Times New Roman"/>
                <w:color w:val="000000"/>
              </w:rPr>
            </w:pPr>
          </w:p>
        </w:tc>
        <w:tc>
          <w:tcPr>
            <w:tcW w:w="3107" w:type="dxa"/>
            <w:gridSpan w:val="2"/>
            <w:tcBorders>
              <w:top w:val="single" w:sz="4" w:space="0" w:color="auto"/>
              <w:left w:val="nil"/>
              <w:bottom w:val="single" w:sz="4" w:space="0" w:color="auto"/>
              <w:right w:val="single" w:sz="4" w:space="0" w:color="auto"/>
            </w:tcBorders>
          </w:tcPr>
          <w:p w14:paraId="72933B08" w14:textId="14AE9B6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Steve Mathies, Director Emeritus</w:t>
            </w:r>
          </w:p>
          <w:p w14:paraId="4CCA92C6" w14:textId="77777777" w:rsidR="00E43873" w:rsidRDefault="00E4387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Kerry St. Pé, Director Emeritus</w:t>
            </w:r>
          </w:p>
          <w:p w14:paraId="27EEF544" w14:textId="42526FC8" w:rsidR="00886ACD" w:rsidRPr="000C600C" w:rsidRDefault="00886ACD" w:rsidP="00886ACD">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Susan Testroet-</w:t>
            </w:r>
            <w:r w:rsidR="00E43873" w:rsidRPr="000C600C">
              <w:rPr>
                <w:rFonts w:ascii="Times New Roman" w:eastAsia="Times New Roman" w:hAnsi="Times New Roman" w:cs="Times New Roman"/>
                <w:color w:val="000000"/>
              </w:rPr>
              <w:t xml:space="preserve">Bergeron </w:t>
            </w:r>
            <w:r w:rsidR="00E43873" w:rsidRPr="000C600C">
              <w:rPr>
                <w:rFonts w:ascii="Times New Roman" w:hAnsi="Times New Roman" w:cs="Times New Roman"/>
                <w:color w:val="222222"/>
                <w:shd w:val="clear" w:color="auto" w:fill="FFFFFF"/>
              </w:rPr>
              <w:t>Director</w:t>
            </w:r>
            <w:r w:rsidR="000C600C" w:rsidRPr="000C600C">
              <w:rPr>
                <w:rFonts w:ascii="Times New Roman" w:hAnsi="Times New Roman" w:cs="Times New Roman"/>
                <w:color w:val="222222"/>
                <w:shd w:val="clear" w:color="auto" w:fill="FFFFFF"/>
              </w:rPr>
              <w:t xml:space="preserve"> Emerita</w:t>
            </w:r>
          </w:p>
          <w:p w14:paraId="154C8EB4" w14:textId="77777777" w:rsidR="005D17B6" w:rsidRPr="000C600C" w:rsidRDefault="005D17B6" w:rsidP="0066060C">
            <w:pPr>
              <w:spacing w:after="0" w:line="240" w:lineRule="auto"/>
              <w:rPr>
                <w:rFonts w:ascii="Times New Roman" w:eastAsia="Times New Roman" w:hAnsi="Times New Roman" w:cs="Times New Roman"/>
                <w:color w:val="000000"/>
              </w:rPr>
            </w:pPr>
          </w:p>
        </w:tc>
      </w:tr>
      <w:tr w:rsidR="005D17B6" w:rsidRPr="00F771CA" w14:paraId="67ECE828" w14:textId="77777777" w:rsidTr="00886ACD">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07"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886ACD">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3A63F373" w:rsidR="005D17B6" w:rsidRPr="00F771CA" w:rsidRDefault="00676AE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6F7C90" w:rsidRPr="00F771CA" w14:paraId="5C3310E3" w14:textId="77777777" w:rsidTr="00886ACD">
        <w:trPr>
          <w:trHeight w:val="300"/>
        </w:trPr>
        <w:tc>
          <w:tcPr>
            <w:tcW w:w="5389" w:type="dxa"/>
            <w:gridSpan w:val="4"/>
            <w:shd w:val="clear" w:color="auto" w:fill="auto"/>
            <w:noWrap/>
            <w:vAlign w:val="center"/>
          </w:tcPr>
          <w:p w14:paraId="0E5A5E2F" w14:textId="1965DB8E" w:rsidR="006F7C90" w:rsidRPr="00F771CA"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w:t>
            </w:r>
            <w:r w:rsidR="00454EF8">
              <w:rPr>
                <w:rFonts w:ascii="Times New Roman" w:eastAsia="Times New Roman" w:hAnsi="Times New Roman" w:cs="Times New Roman"/>
                <w:color w:val="000000"/>
              </w:rPr>
              <w:t>chafalaya</w:t>
            </w:r>
            <w:r w:rsidR="00F36E8A">
              <w:rPr>
                <w:rFonts w:ascii="Times New Roman" w:eastAsia="Times New Roman" w:hAnsi="Times New Roman" w:cs="Times New Roman"/>
                <w:color w:val="000000"/>
              </w:rPr>
              <w:t xml:space="preserve"> National Heritage Area/CRT</w:t>
            </w:r>
          </w:p>
        </w:tc>
        <w:tc>
          <w:tcPr>
            <w:tcW w:w="312" w:type="dxa"/>
          </w:tcPr>
          <w:p w14:paraId="3BDBECDF" w14:textId="13B1E7C3" w:rsidR="006F7C90" w:rsidRPr="00F771CA" w:rsidRDefault="00A97BE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F1AEF8A" w14:textId="765B8758" w:rsidR="006F7C90"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w:t>
            </w:r>
            <w:r w:rsidR="00454EF8">
              <w:rPr>
                <w:rFonts w:ascii="Times New Roman" w:eastAsia="Times New Roman" w:hAnsi="Times New Roman" w:cs="Times New Roman"/>
                <w:color w:val="000000"/>
              </w:rPr>
              <w:t xml:space="preserve"> Lemoine</w:t>
            </w:r>
          </w:p>
        </w:tc>
        <w:tc>
          <w:tcPr>
            <w:tcW w:w="361" w:type="dxa"/>
          </w:tcPr>
          <w:p w14:paraId="47647ABE" w14:textId="77777777" w:rsidR="006F7C90" w:rsidRPr="00F771CA" w:rsidRDefault="006F7C90" w:rsidP="0066060C">
            <w:pPr>
              <w:spacing w:after="0" w:line="240" w:lineRule="auto"/>
              <w:rPr>
                <w:rFonts w:ascii="Times New Roman" w:eastAsia="Times New Roman" w:hAnsi="Times New Roman" w:cs="Times New Roman"/>
                <w:color w:val="000000"/>
              </w:rPr>
            </w:pPr>
          </w:p>
        </w:tc>
        <w:tc>
          <w:tcPr>
            <w:tcW w:w="2746" w:type="dxa"/>
          </w:tcPr>
          <w:p w14:paraId="74C59D5E" w14:textId="77777777" w:rsidR="006F7C90" w:rsidRDefault="006F7C90" w:rsidP="0066060C">
            <w:pPr>
              <w:spacing w:after="0" w:line="240" w:lineRule="auto"/>
              <w:rPr>
                <w:rFonts w:ascii="Times New Roman" w:eastAsia="Times New Roman" w:hAnsi="Times New Roman" w:cs="Times New Roman"/>
                <w:color w:val="000000"/>
              </w:rPr>
            </w:pPr>
          </w:p>
        </w:tc>
      </w:tr>
      <w:tr w:rsidR="005D17B6" w:rsidRPr="00F771CA" w14:paraId="1296FB3D" w14:textId="77777777" w:rsidTr="00886ACD">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19EB8201" w14:textId="5275F43F" w:rsidR="005D17B6" w:rsidRPr="00F771CA" w:rsidRDefault="00B6221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886ACD">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57A39545" w:rsidR="005D17B6" w:rsidRPr="00F771CA" w:rsidRDefault="00676AE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886ACD">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20E69E2" w14:textId="77777777" w:rsidR="007A6EB8" w:rsidRDefault="007A6EB8" w:rsidP="0066060C">
            <w:pPr>
              <w:spacing w:after="0" w:line="240" w:lineRule="auto"/>
              <w:rPr>
                <w:rFonts w:ascii="Times New Roman" w:eastAsia="Times New Roman" w:hAnsi="Times New Roman" w:cs="Times New Roman"/>
                <w:color w:val="000000"/>
              </w:rPr>
            </w:pPr>
          </w:p>
          <w:p w14:paraId="2FC3BE71" w14:textId="43FBDBB2" w:rsidR="009D3040" w:rsidRPr="00F771CA" w:rsidRDefault="009D304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Vuxton</w:t>
            </w:r>
            <w:proofErr w:type="spellEnd"/>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886ACD">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886ACD">
        <w:trPr>
          <w:trHeight w:val="300"/>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608724BA" w14:textId="77777777" w:rsidR="00E814DE" w:rsidRDefault="00AC034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300EC06" w14:textId="42B11C93" w:rsidR="00AC0341" w:rsidRPr="00F771CA" w:rsidRDefault="00AC034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Hasse</w:t>
            </w:r>
            <w:proofErr w:type="spellEnd"/>
          </w:p>
          <w:p w14:paraId="768984B8" w14:textId="77777777"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A816C8">
              <w:rPr>
                <w:rFonts w:ascii="Times New Roman" w:eastAsia="Times New Roman" w:hAnsi="Times New Roman" w:cs="Times New Roman"/>
                <w:color w:val="000000"/>
              </w:rPr>
              <w:t xml:space="preserve">reg </w:t>
            </w:r>
            <w:proofErr w:type="spellStart"/>
            <w:r w:rsidR="00A816C8">
              <w:rPr>
                <w:rFonts w:ascii="Times New Roman" w:eastAsia="Times New Roman" w:hAnsi="Times New Roman" w:cs="Times New Roman"/>
                <w:color w:val="000000"/>
              </w:rPr>
              <w:t>Grandy</w:t>
            </w:r>
            <w:proofErr w:type="spellEnd"/>
          </w:p>
          <w:p w14:paraId="7428DBD2" w14:textId="77777777" w:rsidR="00367CF6" w:rsidRDefault="00367CF6" w:rsidP="00367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488171FA" w14:textId="2D0D6933" w:rsidR="00367CF6" w:rsidRPr="00F771CA" w:rsidRDefault="00367CF6" w:rsidP="0066060C">
            <w:pPr>
              <w:spacing w:after="0" w:line="240" w:lineRule="auto"/>
              <w:rPr>
                <w:rFonts w:ascii="Times New Roman" w:eastAsia="Times New Roman" w:hAnsi="Times New Roman" w:cs="Times New Roman"/>
                <w:color w:val="000000"/>
              </w:rPr>
            </w:pPr>
          </w:p>
        </w:tc>
        <w:tc>
          <w:tcPr>
            <w:tcW w:w="361" w:type="dxa"/>
          </w:tcPr>
          <w:p w14:paraId="5ECF6DCF" w14:textId="6DBFA892" w:rsidR="000554C6" w:rsidRDefault="009D3040" w:rsidP="00367CF6">
            <w:pPr>
              <w:rPr>
                <w:rFonts w:ascii="Times New Roman" w:eastAsia="Times New Roman" w:hAnsi="Times New Roman" w:cs="Times New Roman"/>
              </w:rPr>
            </w:pPr>
            <w:r>
              <w:rPr>
                <w:rFonts w:ascii="Times New Roman" w:eastAsia="Times New Roman" w:hAnsi="Times New Roman" w:cs="Times New Roman"/>
              </w:rPr>
              <w:t>X</w:t>
            </w:r>
          </w:p>
          <w:p w14:paraId="4963E94B" w14:textId="7023991A" w:rsidR="000554C6" w:rsidRPr="00367CF6" w:rsidRDefault="000554C6" w:rsidP="00367CF6">
            <w:pPr>
              <w:rPr>
                <w:rFonts w:ascii="Times New Roman" w:eastAsia="Times New Roman" w:hAnsi="Times New Roman" w:cs="Times New Roman"/>
              </w:rPr>
            </w:pPr>
            <w:r>
              <w:rPr>
                <w:rFonts w:ascii="Times New Roman" w:eastAsia="Times New Roman" w:hAnsi="Times New Roman" w:cs="Times New Roman"/>
              </w:rPr>
              <w:t>X</w:t>
            </w:r>
          </w:p>
        </w:tc>
        <w:tc>
          <w:tcPr>
            <w:tcW w:w="2746" w:type="dxa"/>
          </w:tcPr>
          <w:p w14:paraId="1DE9DEA4" w14:textId="7A051578" w:rsidR="00F422A2" w:rsidRDefault="00E9028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w:t>
            </w:r>
            <w:r w:rsidR="00F422A2">
              <w:rPr>
                <w:rFonts w:ascii="Times New Roman" w:eastAsia="Times New Roman" w:hAnsi="Times New Roman" w:cs="Times New Roman"/>
                <w:color w:val="000000"/>
              </w:rPr>
              <w:t>rin Lee</w:t>
            </w:r>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Pr="00F771CA">
              <w:rPr>
                <w:rFonts w:ascii="Times New Roman" w:eastAsia="Times New Roman" w:hAnsi="Times New Roman" w:cs="Times New Roman"/>
                <w:color w:val="000000"/>
              </w:rPr>
              <w:t>Routon</w:t>
            </w:r>
            <w:proofErr w:type="spellEnd"/>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524F4339" w14:textId="5ED4AB82" w:rsidR="00367CF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tc>
      </w:tr>
      <w:tr w:rsidR="005D17B6" w:rsidRPr="00F771CA" w14:paraId="60B3D8DB" w14:textId="77777777" w:rsidTr="00886ACD">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886ACD">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41C896E2" w:rsidR="002A1783" w:rsidRPr="00F771CA" w:rsidRDefault="005D17B6" w:rsidP="0066060C">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6FEDDFC8" w14:textId="73EC8AB3" w:rsidR="003F3D44" w:rsidRPr="00F771CA" w:rsidRDefault="003F3D44" w:rsidP="0066060C">
            <w:pPr>
              <w:spacing w:after="0" w:line="240" w:lineRule="auto"/>
              <w:rPr>
                <w:rFonts w:ascii="Times New Roman" w:eastAsia="Times New Roman" w:hAnsi="Times New Roman" w:cs="Times New Roman"/>
                <w:color w:val="000000"/>
              </w:rPr>
            </w:pPr>
          </w:p>
        </w:tc>
        <w:tc>
          <w:tcPr>
            <w:tcW w:w="2746" w:type="dxa"/>
          </w:tcPr>
          <w:p w14:paraId="3A182338" w14:textId="351B971D" w:rsidR="005D17B6" w:rsidRPr="00F771CA"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r>
      <w:tr w:rsidR="005D17B6" w:rsidRPr="00F771CA" w14:paraId="07CF6E02" w14:textId="77777777" w:rsidTr="00886ACD">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86ACD">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7C6259F3"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5469E2AE" w:rsidR="005D17B6"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1E63CCB2" w14:textId="6514E8D2" w:rsidR="009A6335" w:rsidRPr="00F771CA" w:rsidRDefault="009A6335" w:rsidP="0066060C">
            <w:pPr>
              <w:spacing w:after="0" w:line="240" w:lineRule="auto"/>
              <w:rPr>
                <w:rFonts w:ascii="Times New Roman" w:eastAsia="Times New Roman" w:hAnsi="Times New Roman" w:cs="Times New Roman"/>
                <w:color w:val="000000"/>
              </w:rPr>
            </w:pPr>
          </w:p>
        </w:tc>
        <w:tc>
          <w:tcPr>
            <w:tcW w:w="2746" w:type="dxa"/>
          </w:tcPr>
          <w:p w14:paraId="2EB4BE8A" w14:textId="0E30D3C1" w:rsidR="009A6335"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w:t>
            </w:r>
            <w:r w:rsidR="005D17B6">
              <w:rPr>
                <w:rFonts w:ascii="Times New Roman" w:eastAsia="Times New Roman" w:hAnsi="Times New Roman" w:cs="Times New Roman"/>
                <w:color w:val="000000"/>
              </w:rPr>
              <w:t>mus Riley</w:t>
            </w:r>
          </w:p>
        </w:tc>
      </w:tr>
      <w:tr w:rsidR="005D17B6" w:rsidRPr="00F771CA" w14:paraId="70557CE7" w14:textId="77777777" w:rsidTr="00886ACD">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5D17B6" w:rsidRPr="00F771CA" w14:paraId="0D37D335" w14:textId="77777777" w:rsidTr="00886ACD">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55B04456" w:rsidR="005D17B6" w:rsidRPr="00F771CA" w:rsidRDefault="00E4373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886ACD">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1159FCA1" w:rsidR="005D17B6" w:rsidRPr="00F771CA" w:rsidRDefault="00B6221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2A33434F" w14:textId="77777777" w:rsidR="001B1166" w:rsidRDefault="001B1166" w:rsidP="0066060C">
            <w:pPr>
              <w:spacing w:after="0" w:line="240" w:lineRule="auto"/>
              <w:rPr>
                <w:rFonts w:ascii="Times New Roman" w:eastAsia="Times New Roman" w:hAnsi="Times New Roman" w:cs="Times New Roman"/>
                <w:color w:val="000000"/>
              </w:rPr>
            </w:pPr>
          </w:p>
          <w:p w14:paraId="046D235D" w14:textId="7563FAC8" w:rsidR="00E4373A" w:rsidRPr="00F771CA" w:rsidRDefault="00E4373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886ACD">
        <w:trPr>
          <w:trHeight w:val="300"/>
        </w:trPr>
        <w:tc>
          <w:tcPr>
            <w:tcW w:w="5389" w:type="dxa"/>
            <w:gridSpan w:val="4"/>
            <w:shd w:val="clear" w:color="auto" w:fill="auto"/>
            <w:noWrap/>
            <w:vAlign w:val="center"/>
          </w:tcPr>
          <w:p w14:paraId="11AA509A" w14:textId="066E16C0"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p>
        </w:tc>
        <w:tc>
          <w:tcPr>
            <w:tcW w:w="312" w:type="dxa"/>
          </w:tcPr>
          <w:p w14:paraId="216839D2" w14:textId="77777777" w:rsidR="00E814DE" w:rsidRDefault="00E814DE" w:rsidP="0066060C">
            <w:pPr>
              <w:spacing w:after="0" w:line="240" w:lineRule="auto"/>
              <w:rPr>
                <w:rFonts w:ascii="Times New Roman" w:eastAsia="Times New Roman" w:hAnsi="Times New Roman" w:cs="Times New Roman"/>
                <w:color w:val="000000"/>
              </w:rPr>
            </w:pPr>
          </w:p>
          <w:p w14:paraId="4DE2E2CF" w14:textId="08D6164E" w:rsidR="00090C00" w:rsidRPr="00F771CA" w:rsidRDefault="00090C0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B06ED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p w14:paraId="14240840" w14:textId="61F6CD1C" w:rsidR="00CD76B8" w:rsidRPr="00F771CA" w:rsidRDefault="00CD76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Maida Owens</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886ACD">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886ACD">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40CD54B4" w:rsidR="00CD1786" w:rsidRPr="00F771CA" w:rsidRDefault="00CD178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0499AFC" w14:textId="02A8BA76" w:rsidR="00201C77" w:rsidRPr="00F771CA" w:rsidRDefault="00CD1786" w:rsidP="00012694">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Tana</w:t>
            </w:r>
            <w:proofErr w:type="spellEnd"/>
            <w:r>
              <w:rPr>
                <w:rFonts w:ascii="Times New Roman" w:eastAsia="Times New Roman" w:hAnsi="Times New Roman" w:cs="Times New Roman"/>
                <w:color w:val="000000"/>
              </w:rPr>
              <w:t xml:space="preserve"> Lutcher</w:t>
            </w:r>
          </w:p>
        </w:tc>
        <w:tc>
          <w:tcPr>
            <w:tcW w:w="361" w:type="dxa"/>
          </w:tcPr>
          <w:p w14:paraId="32CB965B" w14:textId="088C666F" w:rsidR="00833C41" w:rsidRPr="00F771CA" w:rsidRDefault="00833C41" w:rsidP="00201C77">
            <w:pPr>
              <w:spacing w:after="0" w:line="240" w:lineRule="auto"/>
              <w:rPr>
                <w:rFonts w:ascii="Times New Roman" w:eastAsia="Times New Roman" w:hAnsi="Times New Roman" w:cs="Times New Roman"/>
                <w:color w:val="000000"/>
              </w:rPr>
            </w:pPr>
          </w:p>
        </w:tc>
        <w:tc>
          <w:tcPr>
            <w:tcW w:w="2746" w:type="dxa"/>
          </w:tcPr>
          <w:p w14:paraId="4753EE9C" w14:textId="6B55AB20" w:rsidR="00833C41" w:rsidRPr="00F771CA" w:rsidRDefault="002244B8" w:rsidP="00201C7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Breigh</w:t>
            </w:r>
            <w:proofErr w:type="spellEnd"/>
            <w:r>
              <w:rPr>
                <w:rFonts w:ascii="Times New Roman" w:eastAsia="Times New Roman" w:hAnsi="Times New Roman" w:cs="Times New Roman"/>
                <w:color w:val="000000"/>
              </w:rPr>
              <w:t xml:space="preserve"> Rhodes</w:t>
            </w:r>
          </w:p>
        </w:tc>
      </w:tr>
      <w:tr w:rsidR="00F422A2" w:rsidRPr="00F771CA" w14:paraId="1CC599A0" w14:textId="77777777" w:rsidTr="00886ACD">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0B2FE872" w:rsidR="00F422A2" w:rsidRPr="00F771CA" w:rsidRDefault="00D23D7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7E0A4385" w14:textId="7F05A578" w:rsidR="00F422A2" w:rsidRDefault="00F422A2" w:rsidP="00F422A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6ACD4C1C" w14:textId="0D4260BB"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2590792B"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60EDC5AE" w14:textId="328528E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F422A2" w:rsidRPr="00F771CA" w14:paraId="1267B56F" w14:textId="77777777" w:rsidTr="00886ACD">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317F2BB3"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28091560" w14:textId="471472AB" w:rsidR="00F422A2" w:rsidRDefault="00886AC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proofErr w:type="spellStart"/>
            <w:r>
              <w:rPr>
                <w:rFonts w:ascii="Times New Roman" w:eastAsia="Times New Roman" w:hAnsi="Times New Roman" w:cs="Times New Roman"/>
                <w:color w:val="000000"/>
              </w:rPr>
              <w:t>Comeaux</w:t>
            </w:r>
            <w:proofErr w:type="spellEnd"/>
          </w:p>
          <w:p w14:paraId="6D607C20" w14:textId="022D8478" w:rsidR="00F422A2" w:rsidRDefault="00F422A2" w:rsidP="00F422A2">
            <w:pPr>
              <w:spacing w:after="0" w:line="240" w:lineRule="auto"/>
              <w:rPr>
                <w:rFonts w:ascii="Times New Roman" w:eastAsia="Times New Roman" w:hAnsi="Times New Roman" w:cs="Times New Roman"/>
                <w:color w:val="000000"/>
              </w:rPr>
            </w:pPr>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3038E9A2" w14:textId="305A261C" w:rsidR="00F422A2" w:rsidRDefault="00E814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Chance </w:t>
            </w:r>
            <w:proofErr w:type="spellStart"/>
            <w:r>
              <w:rPr>
                <w:rFonts w:ascii="Times New Roman" w:eastAsia="Times New Roman" w:hAnsi="Times New Roman" w:cs="Times New Roman"/>
                <w:color w:val="000000"/>
              </w:rPr>
              <w:t>Wooton</w:t>
            </w:r>
            <w:proofErr w:type="spellEnd"/>
          </w:p>
        </w:tc>
      </w:tr>
      <w:tr w:rsidR="00F422A2" w:rsidRPr="00F771CA" w14:paraId="5F23E09C" w14:textId="77777777" w:rsidTr="00886ACD">
        <w:trPr>
          <w:trHeight w:val="300"/>
        </w:trPr>
        <w:tc>
          <w:tcPr>
            <w:tcW w:w="5389" w:type="dxa"/>
            <w:gridSpan w:val="4"/>
            <w:shd w:val="clear" w:color="auto" w:fill="auto"/>
            <w:noWrap/>
            <w:vAlign w:val="center"/>
          </w:tcPr>
          <w:p w14:paraId="746F93AE" w14:textId="633933D6"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77816834" w14:textId="76ADEB97" w:rsidR="00F422A2" w:rsidRPr="00F771CA" w:rsidRDefault="007832D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7C1D68BE" w14:textId="7390CF94" w:rsidR="00446B76" w:rsidRPr="00F771CA" w:rsidRDefault="00446B76" w:rsidP="00201C77">
            <w:pPr>
              <w:spacing w:after="0" w:line="240" w:lineRule="auto"/>
              <w:rPr>
                <w:rFonts w:ascii="Times New Roman" w:eastAsia="Times New Roman" w:hAnsi="Times New Roman" w:cs="Times New Roman"/>
                <w:color w:val="000000"/>
              </w:rPr>
            </w:pPr>
          </w:p>
        </w:tc>
        <w:tc>
          <w:tcPr>
            <w:tcW w:w="2746" w:type="dxa"/>
          </w:tcPr>
          <w:p w14:paraId="581E5C86"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DC5798F" w14:textId="77777777"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0F482E46" w14:textId="69F636D9" w:rsidR="00446B76"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tc>
      </w:tr>
      <w:tr w:rsidR="00E4373A" w:rsidRPr="00F771CA" w14:paraId="448B2F82" w14:textId="77777777" w:rsidTr="00886ACD">
        <w:trPr>
          <w:trHeight w:val="300"/>
        </w:trPr>
        <w:tc>
          <w:tcPr>
            <w:tcW w:w="5389" w:type="dxa"/>
            <w:gridSpan w:val="4"/>
            <w:shd w:val="clear" w:color="auto" w:fill="auto"/>
            <w:noWrap/>
            <w:vAlign w:val="center"/>
          </w:tcPr>
          <w:p w14:paraId="5A0C79F5" w14:textId="029D76C6"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2BAF92BB" w14:textId="70689AAE"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37E4B0"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0D4CF5A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099CEAE6" w14:textId="5C78C69B"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Gage </w:t>
            </w:r>
            <w:proofErr w:type="spellStart"/>
            <w:r>
              <w:rPr>
                <w:rFonts w:ascii="Times New Roman" w:eastAsia="Times New Roman" w:hAnsi="Times New Roman" w:cs="Times New Roman"/>
                <w:color w:val="000000"/>
              </w:rPr>
              <w:t>Lasseigne</w:t>
            </w:r>
            <w:proofErr w:type="spellEnd"/>
          </w:p>
        </w:tc>
        <w:tc>
          <w:tcPr>
            <w:tcW w:w="361" w:type="dxa"/>
          </w:tcPr>
          <w:p w14:paraId="63EC40A9"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CC159F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60A59CF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79797BB1" w14:textId="4C83A51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E4373A" w:rsidRPr="00F771CA" w14:paraId="02A2A183" w14:textId="77777777" w:rsidTr="00886ACD">
        <w:trPr>
          <w:trHeight w:val="300"/>
        </w:trPr>
        <w:tc>
          <w:tcPr>
            <w:tcW w:w="5389" w:type="dxa"/>
            <w:gridSpan w:val="4"/>
            <w:shd w:val="clear" w:color="auto" w:fill="auto"/>
            <w:noWrap/>
            <w:vAlign w:val="center"/>
          </w:tcPr>
          <w:p w14:paraId="718E58E8" w14:textId="3DEC27B9"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7CF5A447"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6AC3C7D"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48997BA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43287879"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E70822F" w14:textId="77777777" w:rsidTr="00886ACD">
        <w:trPr>
          <w:trHeight w:val="300"/>
        </w:trPr>
        <w:tc>
          <w:tcPr>
            <w:tcW w:w="5389" w:type="dxa"/>
            <w:gridSpan w:val="4"/>
            <w:shd w:val="clear" w:color="auto" w:fill="C0C0C0"/>
            <w:noWrap/>
            <w:vAlign w:val="center"/>
          </w:tcPr>
          <w:p w14:paraId="256FE946" w14:textId="77777777" w:rsidR="00E4373A" w:rsidRPr="00F771CA" w:rsidRDefault="00E4373A" w:rsidP="00E4373A">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E4373A" w:rsidRPr="00F771CA" w:rsidRDefault="00E4373A" w:rsidP="00E4373A">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E4373A" w:rsidRPr="00F771CA" w:rsidRDefault="00E4373A" w:rsidP="00E4373A">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E4373A" w:rsidRPr="00F771CA" w:rsidRDefault="00E4373A" w:rsidP="00E4373A">
            <w:pPr>
              <w:spacing w:after="0" w:line="240" w:lineRule="auto"/>
              <w:jc w:val="center"/>
              <w:rPr>
                <w:rFonts w:ascii="Times New Roman" w:eastAsia="Times New Roman" w:hAnsi="Times New Roman" w:cs="Times New Roman"/>
                <w:color w:val="000000"/>
              </w:rPr>
            </w:pPr>
          </w:p>
        </w:tc>
        <w:tc>
          <w:tcPr>
            <w:tcW w:w="2746" w:type="dxa"/>
            <w:shd w:val="clear" w:color="auto" w:fill="C0C0C0"/>
          </w:tcPr>
          <w:p w14:paraId="03C60312" w14:textId="77777777" w:rsidR="00E4373A" w:rsidRPr="00F771CA" w:rsidRDefault="00E4373A" w:rsidP="00E4373A">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E4373A" w:rsidRPr="00F771CA" w14:paraId="43C7FC2E" w14:textId="77777777" w:rsidTr="00886ACD">
        <w:trPr>
          <w:trHeight w:val="300"/>
        </w:trPr>
        <w:tc>
          <w:tcPr>
            <w:tcW w:w="5389" w:type="dxa"/>
            <w:gridSpan w:val="4"/>
            <w:shd w:val="clear" w:color="auto" w:fill="auto"/>
            <w:noWrap/>
            <w:vAlign w:val="center"/>
          </w:tcPr>
          <w:p w14:paraId="0084AFF0" w14:textId="3FEB8AC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46A552F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2832C9E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w:t>
            </w:r>
            <w:proofErr w:type="spellStart"/>
            <w:r>
              <w:rPr>
                <w:rFonts w:ascii="Times New Roman" w:eastAsia="Times New Roman" w:hAnsi="Times New Roman" w:cs="Times New Roman"/>
                <w:color w:val="000000"/>
              </w:rPr>
              <w:t>Suteliff</w:t>
            </w:r>
            <w:proofErr w:type="spellEnd"/>
          </w:p>
        </w:tc>
      </w:tr>
      <w:tr w:rsidR="00E4373A" w:rsidRPr="00F771CA" w14:paraId="066C82BA" w14:textId="77777777" w:rsidTr="00886ACD">
        <w:trPr>
          <w:trHeight w:val="300"/>
        </w:trPr>
        <w:tc>
          <w:tcPr>
            <w:tcW w:w="5389" w:type="dxa"/>
            <w:gridSpan w:val="4"/>
            <w:shd w:val="clear" w:color="auto" w:fill="auto"/>
            <w:noWrap/>
            <w:vAlign w:val="center"/>
          </w:tcPr>
          <w:p w14:paraId="6B7C7E71"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E24D783"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637BB05D" w14:textId="77777777" w:rsidTr="00886ACD">
        <w:trPr>
          <w:trHeight w:val="300"/>
        </w:trPr>
        <w:tc>
          <w:tcPr>
            <w:tcW w:w="5389" w:type="dxa"/>
            <w:gridSpan w:val="4"/>
            <w:shd w:val="clear" w:color="auto" w:fill="auto"/>
            <w:noWrap/>
            <w:vAlign w:val="center"/>
            <w:hideMark/>
          </w:tcPr>
          <w:p w14:paraId="0BDFCDA6"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68959C7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4685A672"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A114472"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E4373A" w:rsidRPr="00F771CA" w14:paraId="03ACD649" w14:textId="77777777" w:rsidTr="00886ACD">
        <w:trPr>
          <w:trHeight w:val="300"/>
        </w:trPr>
        <w:tc>
          <w:tcPr>
            <w:tcW w:w="5389" w:type="dxa"/>
            <w:gridSpan w:val="4"/>
            <w:shd w:val="clear" w:color="auto" w:fill="auto"/>
            <w:noWrap/>
            <w:vAlign w:val="center"/>
            <w:hideMark/>
          </w:tcPr>
          <w:p w14:paraId="1B29CFA8"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10CB750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3859CE"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p w14:paraId="3AE0075B" w14:textId="065DEBB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Tyler Gray</w:t>
            </w:r>
          </w:p>
        </w:tc>
        <w:tc>
          <w:tcPr>
            <w:tcW w:w="361" w:type="dxa"/>
          </w:tcPr>
          <w:p w14:paraId="3F86F757" w14:textId="45D69FB8"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7CB90CF"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177F24A0"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E4373A" w:rsidRPr="00F771CA" w14:paraId="270FD6B3" w14:textId="77777777" w:rsidTr="00886ACD">
        <w:trPr>
          <w:trHeight w:val="300"/>
        </w:trPr>
        <w:tc>
          <w:tcPr>
            <w:tcW w:w="5389" w:type="dxa"/>
            <w:gridSpan w:val="4"/>
            <w:shd w:val="clear" w:color="auto" w:fill="auto"/>
            <w:noWrap/>
            <w:vAlign w:val="center"/>
            <w:hideMark/>
          </w:tcPr>
          <w:p w14:paraId="18A55EED"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47EE1E50"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E0A924B" w14:textId="200FC25B" w:rsidR="00E4373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p w14:paraId="3801CB93" w14:textId="739A43A6" w:rsidR="00E4373A" w:rsidRPr="00F771CA" w:rsidRDefault="00E4373A" w:rsidP="00E4373A">
            <w:pPr>
              <w:spacing w:after="0" w:line="240" w:lineRule="auto"/>
              <w:rPr>
                <w:rFonts w:ascii="Times New Roman" w:eastAsia="Times New Roman" w:hAnsi="Times New Roman" w:cs="Times New Roman"/>
                <w:color w:val="000000"/>
              </w:rPr>
            </w:pPr>
          </w:p>
        </w:tc>
        <w:tc>
          <w:tcPr>
            <w:tcW w:w="361" w:type="dxa"/>
          </w:tcPr>
          <w:p w14:paraId="64603AEA" w14:textId="48650B0E"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6036BE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Beall </w:t>
            </w:r>
          </w:p>
          <w:p w14:paraId="0482C017" w14:textId="3BA45F68"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518ABC47" w14:textId="77777777" w:rsidTr="00886ACD">
        <w:trPr>
          <w:trHeight w:val="300"/>
        </w:trPr>
        <w:tc>
          <w:tcPr>
            <w:tcW w:w="5389" w:type="dxa"/>
            <w:gridSpan w:val="4"/>
            <w:shd w:val="clear" w:color="auto" w:fill="auto"/>
            <w:noWrap/>
            <w:vAlign w:val="center"/>
            <w:hideMark/>
          </w:tcPr>
          <w:p w14:paraId="25AC482D" w14:textId="79DCBB6F"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2EB7BA3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562D7CD" w14:textId="6C89E1F4"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tc>
        <w:tc>
          <w:tcPr>
            <w:tcW w:w="361" w:type="dxa"/>
          </w:tcPr>
          <w:p w14:paraId="00336467" w14:textId="77777777" w:rsidR="00E4373A" w:rsidRDefault="00E4373A" w:rsidP="00E4373A">
            <w:pPr>
              <w:spacing w:after="0" w:line="240" w:lineRule="auto"/>
              <w:rPr>
                <w:rFonts w:ascii="Times New Roman" w:eastAsia="Times New Roman" w:hAnsi="Times New Roman" w:cs="Times New Roman"/>
                <w:color w:val="000000"/>
              </w:rPr>
            </w:pPr>
          </w:p>
          <w:p w14:paraId="6C66EAD8" w14:textId="240B1FFC"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434C5069" w14:textId="77777777" w:rsidR="00E4373A" w:rsidRPr="00F771CA" w:rsidRDefault="00E4373A" w:rsidP="00E4373A">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61B5B45E"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40568074" w14:textId="3AE73F6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E4373A" w:rsidRPr="00F771CA" w14:paraId="659D5C78" w14:textId="77777777" w:rsidTr="00886ACD">
        <w:trPr>
          <w:trHeight w:val="300"/>
        </w:trPr>
        <w:tc>
          <w:tcPr>
            <w:tcW w:w="5389" w:type="dxa"/>
            <w:gridSpan w:val="4"/>
            <w:shd w:val="clear" w:color="auto" w:fill="auto"/>
            <w:noWrap/>
            <w:vAlign w:val="center"/>
            <w:hideMark/>
          </w:tcPr>
          <w:p w14:paraId="5265DD56"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18ACB25B"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712C1B0" w14:textId="22884D9B"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tc>
      </w:tr>
      <w:tr w:rsidR="00E4373A" w:rsidRPr="00F771CA" w14:paraId="223E3D6C" w14:textId="77777777" w:rsidTr="00886ACD">
        <w:trPr>
          <w:trHeight w:val="300"/>
        </w:trPr>
        <w:tc>
          <w:tcPr>
            <w:tcW w:w="5389" w:type="dxa"/>
            <w:gridSpan w:val="4"/>
            <w:shd w:val="clear" w:color="auto" w:fill="auto"/>
            <w:noWrap/>
            <w:vAlign w:val="center"/>
            <w:hideMark/>
          </w:tcPr>
          <w:p w14:paraId="60F15822" w14:textId="167C732F"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Pr>
                <w:rFonts w:ascii="Times New Roman" w:eastAsia="Times New Roman" w:hAnsi="Times New Roman" w:cs="Times New Roman"/>
                <w:color w:val="000000"/>
              </w:rPr>
              <w:t xml:space="preserve"> Government</w:t>
            </w:r>
          </w:p>
        </w:tc>
        <w:tc>
          <w:tcPr>
            <w:tcW w:w="312" w:type="dxa"/>
          </w:tcPr>
          <w:p w14:paraId="25CF09D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2B834E6" w14:textId="071F392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Archie </w:t>
            </w:r>
            <w:proofErr w:type="spellStart"/>
            <w:r>
              <w:rPr>
                <w:rFonts w:ascii="Times New Roman" w:eastAsia="Times New Roman" w:hAnsi="Times New Roman" w:cs="Times New Roman"/>
                <w:color w:val="000000"/>
              </w:rPr>
              <w:t>Chaisson</w:t>
            </w:r>
            <w:proofErr w:type="spellEnd"/>
          </w:p>
        </w:tc>
        <w:tc>
          <w:tcPr>
            <w:tcW w:w="361" w:type="dxa"/>
          </w:tcPr>
          <w:p w14:paraId="3FD22835" w14:textId="2E12544D"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C5D4C1F"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E4373A" w:rsidRPr="00F771CA" w14:paraId="2AFE29D9" w14:textId="77777777" w:rsidTr="00886ACD">
        <w:trPr>
          <w:trHeight w:val="300"/>
        </w:trPr>
        <w:tc>
          <w:tcPr>
            <w:tcW w:w="5389" w:type="dxa"/>
            <w:gridSpan w:val="4"/>
            <w:shd w:val="clear" w:color="auto" w:fill="auto"/>
            <w:noWrap/>
            <w:vAlign w:val="center"/>
            <w:hideMark/>
          </w:tcPr>
          <w:p w14:paraId="48C70AF6"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280810D1" w14:textId="3EB0C17E"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41C83E4" w14:textId="77777777" w:rsidR="00E4373A" w:rsidRDefault="00E4373A" w:rsidP="00E4373A">
            <w:pPr>
              <w:spacing w:after="0" w:line="240" w:lineRule="auto"/>
              <w:rPr>
                <w:rFonts w:ascii="Times New Roman" w:eastAsia="Times New Roman" w:hAnsi="Times New Roman" w:cs="Times New Roman"/>
                <w:color w:val="000000"/>
              </w:rPr>
            </w:pPr>
          </w:p>
          <w:p w14:paraId="6DDD2BA3" w14:textId="77777777" w:rsidR="00E4373A" w:rsidRDefault="00E4373A" w:rsidP="00E4373A">
            <w:pPr>
              <w:spacing w:after="0" w:line="240" w:lineRule="auto"/>
              <w:rPr>
                <w:rFonts w:ascii="Times New Roman" w:eastAsia="Times New Roman" w:hAnsi="Times New Roman" w:cs="Times New Roman"/>
                <w:color w:val="000000"/>
              </w:rPr>
            </w:pPr>
          </w:p>
          <w:p w14:paraId="51448C1B" w14:textId="139078DC"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DBFB7E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6146F97B" w14:textId="0A51AA4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E4373A" w:rsidRPr="00F771CA" w14:paraId="23F796CA" w14:textId="77777777" w:rsidTr="00886ACD">
        <w:trPr>
          <w:trHeight w:val="300"/>
        </w:trPr>
        <w:tc>
          <w:tcPr>
            <w:tcW w:w="5389" w:type="dxa"/>
            <w:gridSpan w:val="4"/>
            <w:shd w:val="clear" w:color="auto" w:fill="auto"/>
            <w:noWrap/>
            <w:vAlign w:val="center"/>
          </w:tcPr>
          <w:p w14:paraId="73983D60"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017F7C3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C90EC4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5A71CECB"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F7C05CF" w14:textId="5B8590FA"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w:t>
            </w:r>
            <w:proofErr w:type="spellStart"/>
            <w:r>
              <w:rPr>
                <w:rFonts w:ascii="Times New Roman" w:eastAsia="Times New Roman" w:hAnsi="Times New Roman" w:cs="Times New Roman"/>
                <w:color w:val="000000"/>
              </w:rPr>
              <w:t>Laska</w:t>
            </w:r>
            <w:proofErr w:type="spellEnd"/>
            <w:r>
              <w:rPr>
                <w:rFonts w:ascii="Times New Roman" w:eastAsia="Times New Roman" w:hAnsi="Times New Roman" w:cs="Times New Roman"/>
                <w:color w:val="000000"/>
              </w:rPr>
              <w:t xml:space="preserve"> </w:t>
            </w:r>
          </w:p>
        </w:tc>
      </w:tr>
      <w:tr w:rsidR="00E4373A" w:rsidRPr="00F771CA" w14:paraId="6C2B0D58" w14:textId="77777777" w:rsidTr="00886ACD">
        <w:trPr>
          <w:trHeight w:val="300"/>
        </w:trPr>
        <w:tc>
          <w:tcPr>
            <w:tcW w:w="5389" w:type="dxa"/>
            <w:gridSpan w:val="4"/>
            <w:shd w:val="clear" w:color="auto" w:fill="auto"/>
            <w:noWrap/>
            <w:vAlign w:val="center"/>
            <w:hideMark/>
          </w:tcPr>
          <w:p w14:paraId="6C608CE3"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39CA5D3E" w14:textId="77777777" w:rsidR="00E4373A" w:rsidRDefault="00E4373A" w:rsidP="00E4373A">
            <w:pPr>
              <w:spacing w:after="0" w:line="240" w:lineRule="auto"/>
              <w:rPr>
                <w:rFonts w:ascii="Times New Roman" w:eastAsia="Times New Roman" w:hAnsi="Times New Roman" w:cs="Times New Roman"/>
                <w:color w:val="000000"/>
              </w:rPr>
            </w:pPr>
          </w:p>
          <w:p w14:paraId="4453E777" w14:textId="6515A23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115CE0A5" w14:textId="77777777" w:rsidR="0037497A" w:rsidRDefault="0037497A" w:rsidP="00E4373A">
            <w:pPr>
              <w:spacing w:after="0" w:line="240" w:lineRule="auto"/>
              <w:rPr>
                <w:rFonts w:ascii="Times New Roman" w:eastAsia="Times New Roman" w:hAnsi="Times New Roman" w:cs="Times New Roman"/>
                <w:color w:val="000000"/>
              </w:rPr>
            </w:pPr>
          </w:p>
          <w:p w14:paraId="7D9D403D" w14:textId="77777777" w:rsidR="0037497A" w:rsidRDefault="0037497A" w:rsidP="00E4373A">
            <w:pPr>
              <w:spacing w:after="0" w:line="240" w:lineRule="auto"/>
              <w:rPr>
                <w:rFonts w:ascii="Times New Roman" w:eastAsia="Times New Roman" w:hAnsi="Times New Roman" w:cs="Times New Roman"/>
                <w:color w:val="000000"/>
              </w:rPr>
            </w:pPr>
          </w:p>
          <w:p w14:paraId="54EC652B" w14:textId="488A52F4" w:rsidR="00E4373A" w:rsidRPr="00F771CA" w:rsidRDefault="0037497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BF21125" w14:textId="01DD1AD4"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29283905" w14:textId="77777777" w:rsidR="00E4373A" w:rsidRDefault="00E4373A" w:rsidP="00E4373A">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608868D8" w14:textId="1EBF3CC6" w:rsidR="0037497A" w:rsidRPr="00F771CA" w:rsidRDefault="0037497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Amber Bonvillain (IT </w:t>
            </w:r>
            <w:proofErr w:type="spellStart"/>
            <w:r>
              <w:rPr>
                <w:rFonts w:ascii="Times New Roman" w:eastAsia="Times New Roman" w:hAnsi="Times New Roman" w:cs="Times New Roman"/>
                <w:color w:val="000000"/>
              </w:rPr>
              <w:t>Dept</w:t>
            </w:r>
            <w:proofErr w:type="spellEnd"/>
            <w:r>
              <w:rPr>
                <w:rFonts w:ascii="Times New Roman" w:eastAsia="Times New Roman" w:hAnsi="Times New Roman" w:cs="Times New Roman"/>
                <w:color w:val="000000"/>
              </w:rPr>
              <w:t>)</w:t>
            </w:r>
          </w:p>
        </w:tc>
      </w:tr>
      <w:tr w:rsidR="00E4373A" w:rsidRPr="00F771CA" w14:paraId="78F3CF14" w14:textId="77777777" w:rsidTr="00886ACD">
        <w:trPr>
          <w:trHeight w:val="300"/>
        </w:trPr>
        <w:tc>
          <w:tcPr>
            <w:tcW w:w="5389" w:type="dxa"/>
            <w:gridSpan w:val="4"/>
            <w:shd w:val="clear" w:color="auto" w:fill="auto"/>
            <w:noWrap/>
            <w:vAlign w:val="center"/>
            <w:hideMark/>
          </w:tcPr>
          <w:p w14:paraId="4AABD1DE" w14:textId="5CB809B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Pr="00F771CA">
              <w:rPr>
                <w:rFonts w:ascii="Times New Roman" w:eastAsia="Times New Roman" w:hAnsi="Times New Roman" w:cs="Times New Roman"/>
                <w:color w:val="000000"/>
              </w:rPr>
              <w:t>National Marine Fisheries Service (NMFS)</w:t>
            </w:r>
          </w:p>
        </w:tc>
        <w:tc>
          <w:tcPr>
            <w:tcW w:w="312" w:type="dxa"/>
          </w:tcPr>
          <w:p w14:paraId="3C9F16E1" w14:textId="4FF13516"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8D16311" w14:textId="7D55D584"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w:t>
            </w:r>
            <w:proofErr w:type="spellStart"/>
            <w:r>
              <w:rPr>
                <w:rFonts w:ascii="Times New Roman" w:eastAsia="Times New Roman" w:hAnsi="Times New Roman" w:cs="Times New Roman"/>
                <w:color w:val="000000"/>
              </w:rPr>
              <w:t>Rixner</w:t>
            </w:r>
            <w:proofErr w:type="spellEnd"/>
          </w:p>
          <w:p w14:paraId="5741BA66"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297235D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16BDAD5" w14:textId="18BAE65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Craig </w:t>
            </w:r>
            <w:proofErr w:type="spellStart"/>
            <w:r>
              <w:rPr>
                <w:rFonts w:ascii="Times New Roman" w:eastAsia="Times New Roman" w:hAnsi="Times New Roman" w:cs="Times New Roman"/>
                <w:color w:val="000000"/>
              </w:rPr>
              <w:t>Gothreaux</w:t>
            </w:r>
            <w:proofErr w:type="spellEnd"/>
            <w:r>
              <w:rPr>
                <w:rFonts w:ascii="Times New Roman" w:eastAsia="Times New Roman" w:hAnsi="Times New Roman" w:cs="Times New Roman"/>
                <w:color w:val="000000"/>
              </w:rPr>
              <w:t xml:space="preserve"> </w:t>
            </w:r>
          </w:p>
          <w:p w14:paraId="51B71D81" w14:textId="3342E19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E4373A" w:rsidRPr="00F771CA" w14:paraId="23CC7AE3" w14:textId="77777777" w:rsidTr="00886ACD">
        <w:trPr>
          <w:trHeight w:val="587"/>
        </w:trPr>
        <w:tc>
          <w:tcPr>
            <w:tcW w:w="5389" w:type="dxa"/>
            <w:gridSpan w:val="4"/>
            <w:shd w:val="clear" w:color="auto" w:fill="auto"/>
            <w:noWrap/>
            <w:vAlign w:val="center"/>
            <w:hideMark/>
          </w:tcPr>
          <w:p w14:paraId="3C5C1DB7"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6AE20C7D" w14:textId="77777777" w:rsidR="00E4373A" w:rsidRDefault="00E4373A" w:rsidP="00E4373A">
            <w:pPr>
              <w:spacing w:after="0" w:line="240" w:lineRule="auto"/>
              <w:rPr>
                <w:rFonts w:ascii="Times New Roman" w:eastAsia="Times New Roman" w:hAnsi="Times New Roman" w:cs="Times New Roman"/>
                <w:color w:val="000000"/>
              </w:rPr>
            </w:pPr>
          </w:p>
          <w:p w14:paraId="2EAAAD61" w14:textId="68B567C6" w:rsidR="00E4373A" w:rsidRDefault="00E4373A" w:rsidP="00E4373A">
            <w:pPr>
              <w:spacing w:after="0" w:line="240" w:lineRule="auto"/>
              <w:rPr>
                <w:rFonts w:ascii="Times New Roman" w:eastAsia="Times New Roman" w:hAnsi="Times New Roman" w:cs="Times New Roman"/>
                <w:color w:val="000000"/>
              </w:rPr>
            </w:pPr>
          </w:p>
          <w:p w14:paraId="34ECBB3D" w14:textId="1EDF6EA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B7A7F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78D7F11E" w14:textId="536517B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John </w:t>
            </w:r>
            <w:proofErr w:type="spellStart"/>
            <w:r>
              <w:rPr>
                <w:rFonts w:ascii="Times New Roman" w:eastAsia="Times New Roman" w:hAnsi="Times New Roman" w:cs="Times New Roman"/>
                <w:color w:val="000000"/>
              </w:rPr>
              <w:t>Doucet</w:t>
            </w:r>
            <w:proofErr w:type="spellEnd"/>
          </w:p>
        </w:tc>
        <w:tc>
          <w:tcPr>
            <w:tcW w:w="361" w:type="dxa"/>
          </w:tcPr>
          <w:p w14:paraId="430CE7FA" w14:textId="77777777" w:rsidR="00E4373A" w:rsidRDefault="00E4373A" w:rsidP="00E4373A">
            <w:pPr>
              <w:spacing w:after="0" w:line="240" w:lineRule="auto"/>
              <w:rPr>
                <w:rFonts w:ascii="Times New Roman" w:eastAsia="Times New Roman" w:hAnsi="Times New Roman" w:cs="Times New Roman"/>
                <w:color w:val="000000"/>
              </w:rPr>
            </w:pPr>
          </w:p>
          <w:p w14:paraId="313B7A02" w14:textId="77777777" w:rsidR="00E4373A" w:rsidRDefault="00E4373A" w:rsidP="00E4373A">
            <w:pPr>
              <w:spacing w:after="0" w:line="240" w:lineRule="auto"/>
              <w:rPr>
                <w:rFonts w:ascii="Times New Roman" w:eastAsia="Times New Roman" w:hAnsi="Times New Roman" w:cs="Times New Roman"/>
                <w:color w:val="000000"/>
              </w:rPr>
            </w:pPr>
          </w:p>
          <w:p w14:paraId="0F4A0390" w14:textId="13A65AC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F408318" w14:textId="5C54154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7E42443B"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689709B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tc>
      </w:tr>
      <w:tr w:rsidR="00E4373A" w:rsidRPr="00F771CA" w14:paraId="72142800" w14:textId="77777777" w:rsidTr="00886ACD">
        <w:trPr>
          <w:trHeight w:val="300"/>
        </w:trPr>
        <w:tc>
          <w:tcPr>
            <w:tcW w:w="5389" w:type="dxa"/>
            <w:gridSpan w:val="4"/>
            <w:shd w:val="clear" w:color="auto" w:fill="auto"/>
            <w:noWrap/>
            <w:vAlign w:val="center"/>
            <w:hideMark/>
          </w:tcPr>
          <w:p w14:paraId="76930E22" w14:textId="49430E7A"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Pr>
                <w:rFonts w:ascii="Times New Roman" w:eastAsia="Times New Roman" w:hAnsi="Times New Roman" w:cs="Times New Roman"/>
                <w:color w:val="000000"/>
              </w:rPr>
              <w:t xml:space="preserve"> Government</w:t>
            </w:r>
          </w:p>
        </w:tc>
        <w:tc>
          <w:tcPr>
            <w:tcW w:w="312" w:type="dxa"/>
          </w:tcPr>
          <w:p w14:paraId="3CD47220" w14:textId="4421EEED"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D2B006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Pr>
                <w:rFonts w:ascii="Times New Roman" w:eastAsia="Times New Roman" w:hAnsi="Times New Roman" w:cs="Times New Roman"/>
                <w:color w:val="000000"/>
              </w:rPr>
              <w:t xml:space="preserve"> </w:t>
            </w:r>
          </w:p>
          <w:p w14:paraId="35BB6AE7"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155A3E0B"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26B4849B"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3E8754D0"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Helmers</w:t>
            </w:r>
            <w:proofErr w:type="spellEnd"/>
          </w:p>
        </w:tc>
      </w:tr>
      <w:tr w:rsidR="00E4373A" w:rsidRPr="00F771CA" w14:paraId="48C9CFB1" w14:textId="77777777" w:rsidTr="00886ACD">
        <w:trPr>
          <w:trHeight w:val="300"/>
        </w:trPr>
        <w:tc>
          <w:tcPr>
            <w:tcW w:w="5389" w:type="dxa"/>
            <w:gridSpan w:val="4"/>
            <w:shd w:val="clear" w:color="auto" w:fill="auto"/>
            <w:noWrap/>
            <w:vAlign w:val="center"/>
            <w:hideMark/>
          </w:tcPr>
          <w:p w14:paraId="0A4F6C08" w14:textId="6E3D4A76"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Pr>
                <w:rFonts w:ascii="Times New Roman" w:eastAsia="Times New Roman" w:hAnsi="Times New Roman" w:cs="Times New Roman"/>
                <w:color w:val="000000"/>
              </w:rPr>
              <w:t xml:space="preserve"> Government</w:t>
            </w:r>
          </w:p>
        </w:tc>
        <w:tc>
          <w:tcPr>
            <w:tcW w:w="312" w:type="dxa"/>
          </w:tcPr>
          <w:p w14:paraId="23F03544" w14:textId="3CAC9D84"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5302243"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29F6A9C"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656CB551" w14:textId="77777777" w:rsidTr="00886ACD">
        <w:trPr>
          <w:trHeight w:val="300"/>
        </w:trPr>
        <w:tc>
          <w:tcPr>
            <w:tcW w:w="5389" w:type="dxa"/>
            <w:gridSpan w:val="4"/>
            <w:shd w:val="clear" w:color="auto" w:fill="auto"/>
            <w:noWrap/>
            <w:vAlign w:val="center"/>
          </w:tcPr>
          <w:p w14:paraId="5874CC5C"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13D0C868" w14:textId="7619DFCB"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A4FAB3"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265CF25C"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89111C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0437596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w:t>
            </w:r>
            <w:proofErr w:type="spellStart"/>
            <w:r>
              <w:rPr>
                <w:rFonts w:ascii="Times New Roman" w:eastAsia="Times New Roman" w:hAnsi="Times New Roman" w:cs="Times New Roman"/>
                <w:color w:val="000000"/>
              </w:rPr>
              <w:t>Brunning</w:t>
            </w:r>
            <w:proofErr w:type="spellEnd"/>
          </w:p>
          <w:p w14:paraId="7B78D412" w14:textId="7422F84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Lesley Long</w:t>
            </w:r>
          </w:p>
        </w:tc>
      </w:tr>
      <w:tr w:rsidR="00E4373A" w:rsidRPr="00F771CA" w14:paraId="13F4D400" w14:textId="77777777" w:rsidTr="00886ACD">
        <w:trPr>
          <w:trHeight w:val="300"/>
        </w:trPr>
        <w:tc>
          <w:tcPr>
            <w:tcW w:w="5389" w:type="dxa"/>
            <w:gridSpan w:val="4"/>
            <w:shd w:val="clear" w:color="auto" w:fill="auto"/>
            <w:noWrap/>
            <w:vAlign w:val="center"/>
          </w:tcPr>
          <w:p w14:paraId="31C0C417" w14:textId="63E50DDD"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tcPr>
          <w:p w14:paraId="34E9A2D8" w14:textId="0D5696A9"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4E61A99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p w14:paraId="0218FED5" w14:textId="13B37B85"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Sagrera</w:t>
            </w:r>
            <w:proofErr w:type="spellEnd"/>
          </w:p>
        </w:tc>
      </w:tr>
      <w:tr w:rsidR="00E4373A" w:rsidRPr="00F771CA" w14:paraId="4296BFC8" w14:textId="77777777" w:rsidTr="00886ACD">
        <w:trPr>
          <w:trHeight w:val="300"/>
        </w:trPr>
        <w:tc>
          <w:tcPr>
            <w:tcW w:w="5389" w:type="dxa"/>
            <w:gridSpan w:val="4"/>
            <w:shd w:val="clear" w:color="auto" w:fill="auto"/>
            <w:noWrap/>
            <w:vAlign w:val="center"/>
          </w:tcPr>
          <w:p w14:paraId="685D3884" w14:textId="48908126"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5B4E210E" w14:textId="77777777" w:rsidR="00E4373A" w:rsidRPr="0038613B"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5F56EEA6" w14:textId="39A7CD38"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61" w:type="dxa"/>
            <w:shd w:val="clear" w:color="auto" w:fill="auto"/>
          </w:tcPr>
          <w:p w14:paraId="15ABA0EE" w14:textId="41621DA8" w:rsidR="00E4373A" w:rsidRDefault="00E4373A" w:rsidP="00E4373A">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250E4AF8" w14:textId="5C382F1B" w:rsidR="00E4373A" w:rsidRPr="0038613B" w:rsidRDefault="00E4373A" w:rsidP="00E4373A">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60B99B4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305EDED1" w14:textId="4B860553"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Samantha Hicks</w:t>
            </w:r>
          </w:p>
        </w:tc>
      </w:tr>
      <w:tr w:rsidR="00E4373A" w:rsidRPr="00F771CA" w14:paraId="394E86D7" w14:textId="77777777" w:rsidTr="00886ACD">
        <w:trPr>
          <w:trHeight w:val="300"/>
        </w:trPr>
        <w:tc>
          <w:tcPr>
            <w:tcW w:w="5389" w:type="dxa"/>
            <w:gridSpan w:val="4"/>
            <w:shd w:val="clear" w:color="auto" w:fill="auto"/>
            <w:noWrap/>
            <w:vAlign w:val="center"/>
          </w:tcPr>
          <w:p w14:paraId="2C3643A5" w14:textId="284D052E"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E4373A" w:rsidRPr="0038613B"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4A1A415A" w14:textId="38CFFF24"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Earl </w:t>
            </w:r>
            <w:proofErr w:type="spellStart"/>
            <w:r>
              <w:rPr>
                <w:rFonts w:ascii="Times New Roman" w:eastAsia="Times New Roman" w:hAnsi="Times New Roman" w:cs="Times New Roman"/>
                <w:color w:val="000000"/>
              </w:rPr>
              <w:t>Matherne</w:t>
            </w:r>
            <w:proofErr w:type="spellEnd"/>
          </w:p>
        </w:tc>
        <w:tc>
          <w:tcPr>
            <w:tcW w:w="361" w:type="dxa"/>
            <w:shd w:val="clear" w:color="auto" w:fill="auto"/>
          </w:tcPr>
          <w:p w14:paraId="6C49F4BB" w14:textId="77777777" w:rsidR="00E4373A" w:rsidRPr="0038613B" w:rsidRDefault="00E4373A" w:rsidP="00E4373A">
            <w:pPr>
              <w:spacing w:after="0" w:line="240" w:lineRule="auto"/>
              <w:rPr>
                <w:rFonts w:ascii="Times New Roman" w:eastAsia="Times New Roman" w:hAnsi="Times New Roman" w:cs="Times New Roman"/>
              </w:rPr>
            </w:pPr>
          </w:p>
        </w:tc>
        <w:tc>
          <w:tcPr>
            <w:tcW w:w="2746" w:type="dxa"/>
            <w:shd w:val="clear" w:color="auto" w:fill="auto"/>
          </w:tcPr>
          <w:p w14:paraId="6C3E9E5F" w14:textId="026BD6FC"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E4373A" w:rsidRPr="00F771CA" w14:paraId="70528DDB" w14:textId="77777777" w:rsidTr="00886ACD">
        <w:trPr>
          <w:trHeight w:val="300"/>
        </w:trPr>
        <w:tc>
          <w:tcPr>
            <w:tcW w:w="5389" w:type="dxa"/>
            <w:gridSpan w:val="4"/>
            <w:shd w:val="clear" w:color="auto" w:fill="auto"/>
            <w:noWrap/>
            <w:vAlign w:val="center"/>
          </w:tcPr>
          <w:p w14:paraId="37440A07" w14:textId="67328632"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484179FF" w14:textId="77777777" w:rsidR="00E4373A" w:rsidRPr="0038613B"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12F2021B" w14:textId="7AC53161"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Evelyn Campo</w:t>
            </w:r>
          </w:p>
        </w:tc>
        <w:tc>
          <w:tcPr>
            <w:tcW w:w="361" w:type="dxa"/>
            <w:shd w:val="clear" w:color="auto" w:fill="auto"/>
          </w:tcPr>
          <w:p w14:paraId="694790CF" w14:textId="295A6E91" w:rsidR="00E4373A" w:rsidRPr="0038613B" w:rsidRDefault="00B6221C" w:rsidP="00E4373A">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E4373A">
              <w:rPr>
                <w:rFonts w:ascii="Times New Roman" w:eastAsia="Times New Roman" w:hAnsi="Times New Roman" w:cs="Times New Roman"/>
              </w:rPr>
              <w:t>X</w:t>
            </w:r>
          </w:p>
        </w:tc>
        <w:tc>
          <w:tcPr>
            <w:tcW w:w="2746" w:type="dxa"/>
            <w:shd w:val="clear" w:color="auto" w:fill="auto"/>
          </w:tcPr>
          <w:p w14:paraId="003EB11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p w14:paraId="798B4E94" w14:textId="3DCC0135" w:rsidR="00B6221C" w:rsidRPr="0038613B" w:rsidRDefault="00B6221C"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Devin Foil</w:t>
            </w:r>
          </w:p>
        </w:tc>
      </w:tr>
      <w:tr w:rsidR="00E4373A" w:rsidRPr="00F771CA" w14:paraId="740B1259" w14:textId="77777777" w:rsidTr="00886ACD">
        <w:trPr>
          <w:trHeight w:val="300"/>
        </w:trPr>
        <w:tc>
          <w:tcPr>
            <w:tcW w:w="5389" w:type="dxa"/>
            <w:gridSpan w:val="4"/>
            <w:shd w:val="clear" w:color="auto" w:fill="auto"/>
            <w:noWrap/>
            <w:vAlign w:val="center"/>
          </w:tcPr>
          <w:p w14:paraId="38E0EC99" w14:textId="52E3E412" w:rsidR="00E4373A" w:rsidRPr="0038613B" w:rsidRDefault="00E4373A" w:rsidP="00E4373A">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4D8591B6" w:rsidR="00E4373A" w:rsidRPr="0038613B" w:rsidRDefault="00E4373A" w:rsidP="00E437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12AF2A12" w14:textId="40C255BB"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4121ECDF" w:rsidR="00E4373A" w:rsidRPr="0038613B" w:rsidRDefault="00E4373A" w:rsidP="00E4373A">
            <w:pPr>
              <w:spacing w:after="0" w:line="240" w:lineRule="auto"/>
              <w:rPr>
                <w:rFonts w:ascii="Times New Roman" w:eastAsia="Times New Roman" w:hAnsi="Times New Roman" w:cs="Times New Roman"/>
              </w:rPr>
            </w:pPr>
          </w:p>
        </w:tc>
        <w:tc>
          <w:tcPr>
            <w:tcW w:w="2746" w:type="dxa"/>
            <w:shd w:val="clear" w:color="auto" w:fill="auto"/>
          </w:tcPr>
          <w:p w14:paraId="0F2AB269" w14:textId="05DC9F33" w:rsidR="00E4373A" w:rsidRPr="0038613B" w:rsidRDefault="00E4373A" w:rsidP="00E4373A">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Jennifer </w:t>
            </w:r>
            <w:proofErr w:type="spellStart"/>
            <w:r>
              <w:rPr>
                <w:rFonts w:ascii="Times New Roman" w:eastAsia="Times New Roman" w:hAnsi="Times New Roman" w:cs="Times New Roman"/>
                <w:color w:val="000000"/>
              </w:rPr>
              <w:t>Gerbasi</w:t>
            </w:r>
            <w:proofErr w:type="spellEnd"/>
          </w:p>
        </w:tc>
      </w:tr>
      <w:tr w:rsidR="00E4373A" w:rsidRPr="00F771CA" w14:paraId="1562FE05" w14:textId="77777777" w:rsidTr="00886ACD">
        <w:trPr>
          <w:trHeight w:val="300"/>
        </w:trPr>
        <w:tc>
          <w:tcPr>
            <w:tcW w:w="5389" w:type="dxa"/>
            <w:gridSpan w:val="4"/>
            <w:shd w:val="clear" w:color="auto" w:fill="auto"/>
            <w:noWrap/>
            <w:vAlign w:val="center"/>
          </w:tcPr>
          <w:p w14:paraId="5B856FDD" w14:textId="2AFD501E"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shd w:val="clear" w:color="auto" w:fill="auto"/>
          </w:tcPr>
          <w:p w14:paraId="29216B0C" w14:textId="03B8EB32" w:rsidR="00E4373A" w:rsidRPr="0038613B"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02146535" w14:textId="7052BA8D"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shd w:val="clear" w:color="auto" w:fill="auto"/>
          </w:tcPr>
          <w:p w14:paraId="637B5E6B" w14:textId="77777777" w:rsidR="00E4373A" w:rsidRPr="0038613B" w:rsidRDefault="00E4373A" w:rsidP="00E4373A">
            <w:pPr>
              <w:spacing w:after="0" w:line="240" w:lineRule="auto"/>
              <w:rPr>
                <w:rFonts w:ascii="Times New Roman" w:eastAsia="Times New Roman" w:hAnsi="Times New Roman" w:cs="Times New Roman"/>
              </w:rPr>
            </w:pPr>
          </w:p>
        </w:tc>
        <w:tc>
          <w:tcPr>
            <w:tcW w:w="2746" w:type="dxa"/>
            <w:shd w:val="clear" w:color="auto" w:fill="auto"/>
          </w:tcPr>
          <w:p w14:paraId="149C3F93"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p w14:paraId="0EE2299C" w14:textId="6EAA4169"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19C4C579" w14:textId="77777777" w:rsidTr="00886ACD">
        <w:trPr>
          <w:trHeight w:val="300"/>
        </w:trPr>
        <w:tc>
          <w:tcPr>
            <w:tcW w:w="5389" w:type="dxa"/>
            <w:gridSpan w:val="4"/>
            <w:shd w:val="clear" w:color="auto" w:fill="auto"/>
            <w:noWrap/>
            <w:vAlign w:val="center"/>
          </w:tcPr>
          <w:p w14:paraId="4D7D65B7" w14:textId="59CC91E0"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shd w:val="clear" w:color="auto" w:fill="auto"/>
          </w:tcPr>
          <w:p w14:paraId="5EB402DB" w14:textId="245B38F5" w:rsidR="00E4373A" w:rsidRPr="0038613B" w:rsidRDefault="00E4373A" w:rsidP="00E437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3ADE828C" w14:textId="54DA73E0"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shd w:val="clear" w:color="auto" w:fill="auto"/>
          </w:tcPr>
          <w:p w14:paraId="0542F96C" w14:textId="77777777" w:rsidR="00E4373A" w:rsidRPr="0038613B" w:rsidRDefault="00E4373A" w:rsidP="00E4373A">
            <w:pPr>
              <w:spacing w:after="0" w:line="240" w:lineRule="auto"/>
              <w:rPr>
                <w:rFonts w:ascii="Times New Roman" w:eastAsia="Times New Roman" w:hAnsi="Times New Roman" w:cs="Times New Roman"/>
              </w:rPr>
            </w:pPr>
          </w:p>
        </w:tc>
        <w:tc>
          <w:tcPr>
            <w:tcW w:w="2746" w:type="dxa"/>
            <w:shd w:val="clear" w:color="auto" w:fill="auto"/>
          </w:tcPr>
          <w:p w14:paraId="282A3AA2"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771823A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741BBBF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75675F6D" w14:textId="6706E2E5"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tc>
      </w:tr>
      <w:tr w:rsidR="00E4373A" w:rsidRPr="00F771CA" w14:paraId="51F4F4E2" w14:textId="77777777" w:rsidTr="00886ACD">
        <w:trPr>
          <w:trHeight w:val="300"/>
        </w:trPr>
        <w:tc>
          <w:tcPr>
            <w:tcW w:w="5389" w:type="dxa"/>
            <w:gridSpan w:val="4"/>
            <w:shd w:val="clear" w:color="auto" w:fill="auto"/>
            <w:noWrap/>
            <w:vAlign w:val="center"/>
          </w:tcPr>
          <w:p w14:paraId="008C2977" w14:textId="1A1C5B0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shd w:val="clear" w:color="auto" w:fill="auto"/>
          </w:tcPr>
          <w:p w14:paraId="1C1F5941" w14:textId="77777777" w:rsidR="00E4373A"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79AFCDBB" w14:textId="69C0F22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 Blake </w:t>
            </w:r>
            <w:proofErr w:type="spellStart"/>
            <w:r>
              <w:rPr>
                <w:rFonts w:ascii="Times New Roman" w:eastAsia="Times New Roman" w:hAnsi="Times New Roman" w:cs="Times New Roman"/>
                <w:color w:val="000000"/>
              </w:rPr>
              <w:t>Welborn</w:t>
            </w:r>
            <w:proofErr w:type="spellEnd"/>
          </w:p>
        </w:tc>
        <w:tc>
          <w:tcPr>
            <w:tcW w:w="361" w:type="dxa"/>
            <w:shd w:val="clear" w:color="auto" w:fill="auto"/>
          </w:tcPr>
          <w:p w14:paraId="68747056" w14:textId="77777777" w:rsidR="00E4373A" w:rsidRPr="0038613B" w:rsidRDefault="00E4373A" w:rsidP="00E4373A">
            <w:pPr>
              <w:spacing w:after="0" w:line="240" w:lineRule="auto"/>
              <w:rPr>
                <w:rFonts w:ascii="Times New Roman" w:eastAsia="Times New Roman" w:hAnsi="Times New Roman" w:cs="Times New Roman"/>
              </w:rPr>
            </w:pPr>
          </w:p>
        </w:tc>
        <w:tc>
          <w:tcPr>
            <w:tcW w:w="2746" w:type="dxa"/>
            <w:shd w:val="clear" w:color="auto" w:fill="auto"/>
          </w:tcPr>
          <w:p w14:paraId="56067CF7" w14:textId="6C136F54"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E4373A" w:rsidRPr="00F771CA" w14:paraId="32BA5BA8" w14:textId="77777777" w:rsidTr="00886ACD">
        <w:trPr>
          <w:trHeight w:val="300"/>
        </w:trPr>
        <w:tc>
          <w:tcPr>
            <w:tcW w:w="5389" w:type="dxa"/>
            <w:gridSpan w:val="4"/>
            <w:shd w:val="clear" w:color="auto" w:fill="auto"/>
            <w:noWrap/>
            <w:vAlign w:val="center"/>
          </w:tcPr>
          <w:p w14:paraId="1C835893"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17CB8BF4"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312" w:type="dxa"/>
            <w:shd w:val="clear" w:color="auto" w:fill="auto"/>
          </w:tcPr>
          <w:p w14:paraId="76C4C549" w14:textId="3B30E4A5" w:rsidR="00E4373A" w:rsidRDefault="00E4373A" w:rsidP="00E437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3E115C0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D183D1" w14:textId="780205A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c>
          <w:tcPr>
            <w:tcW w:w="361" w:type="dxa"/>
            <w:shd w:val="clear" w:color="auto" w:fill="auto"/>
          </w:tcPr>
          <w:p w14:paraId="0E2E93F7" w14:textId="77777777" w:rsidR="00B6221C" w:rsidRDefault="00B6221C" w:rsidP="00E4373A">
            <w:pPr>
              <w:spacing w:after="0" w:line="240" w:lineRule="auto"/>
              <w:rPr>
                <w:rFonts w:ascii="Times New Roman" w:eastAsia="Times New Roman" w:hAnsi="Times New Roman" w:cs="Times New Roman"/>
              </w:rPr>
            </w:pPr>
          </w:p>
          <w:p w14:paraId="01BAE456" w14:textId="1C0886F8" w:rsidR="00E4373A" w:rsidRPr="0038613B" w:rsidRDefault="00B6221C" w:rsidP="00E4373A">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592F571F"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w:t>
            </w:r>
            <w:proofErr w:type="spellStart"/>
            <w:r>
              <w:rPr>
                <w:rFonts w:ascii="Times New Roman" w:eastAsia="Times New Roman" w:hAnsi="Times New Roman" w:cs="Times New Roman"/>
                <w:color w:val="000000"/>
              </w:rPr>
              <w:t>Carriere</w:t>
            </w:r>
            <w:proofErr w:type="spellEnd"/>
          </w:p>
          <w:p w14:paraId="79D67102" w14:textId="0E6A4FE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tc>
      </w:tr>
      <w:tr w:rsidR="00E4373A" w:rsidRPr="00F771CA" w14:paraId="1E16FDDE" w14:textId="77777777" w:rsidTr="00886ACD">
        <w:trPr>
          <w:trHeight w:val="300"/>
        </w:trPr>
        <w:tc>
          <w:tcPr>
            <w:tcW w:w="5389" w:type="dxa"/>
            <w:gridSpan w:val="4"/>
            <w:shd w:val="clear" w:color="auto" w:fill="A6A6A6" w:themeFill="background1" w:themeFillShade="A6"/>
            <w:noWrap/>
            <w:vAlign w:val="center"/>
          </w:tcPr>
          <w:p w14:paraId="1674CB28" w14:textId="77777777" w:rsidR="00E4373A" w:rsidRPr="0038613B" w:rsidRDefault="00E4373A" w:rsidP="00E4373A">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E4373A" w:rsidRPr="0038613B" w:rsidRDefault="00E4373A" w:rsidP="00E4373A">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E4373A" w:rsidRPr="0038613B" w:rsidRDefault="00E4373A" w:rsidP="00E4373A">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E4373A" w:rsidRPr="0038613B" w:rsidRDefault="00E4373A" w:rsidP="00E4373A">
            <w:pPr>
              <w:spacing w:after="0" w:line="240" w:lineRule="auto"/>
              <w:jc w:val="center"/>
              <w:rPr>
                <w:rFonts w:ascii="Times New Roman" w:eastAsia="Times New Roman" w:hAnsi="Times New Roman" w:cs="Times New Roman"/>
              </w:rPr>
            </w:pPr>
          </w:p>
        </w:tc>
        <w:tc>
          <w:tcPr>
            <w:tcW w:w="2746" w:type="dxa"/>
            <w:shd w:val="clear" w:color="auto" w:fill="A6A6A6" w:themeFill="background1" w:themeFillShade="A6"/>
          </w:tcPr>
          <w:p w14:paraId="2CC1B3AF" w14:textId="77777777" w:rsidR="00E4373A" w:rsidRPr="0038613B" w:rsidRDefault="00E4373A" w:rsidP="00E4373A">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E4373A" w:rsidRPr="00F771CA" w14:paraId="662AE42F" w14:textId="77777777" w:rsidTr="00886ACD">
        <w:trPr>
          <w:trHeight w:val="300"/>
        </w:trPr>
        <w:tc>
          <w:tcPr>
            <w:tcW w:w="5389" w:type="dxa"/>
            <w:gridSpan w:val="4"/>
            <w:shd w:val="clear" w:color="auto" w:fill="auto"/>
            <w:noWrap/>
            <w:vAlign w:val="center"/>
            <w:hideMark/>
          </w:tcPr>
          <w:p w14:paraId="71247076"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6D9CD9B1"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088EEA" w14:textId="3530F783"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Rickards</w:t>
            </w:r>
          </w:p>
        </w:tc>
        <w:tc>
          <w:tcPr>
            <w:tcW w:w="361" w:type="dxa"/>
          </w:tcPr>
          <w:p w14:paraId="7F5F7F92" w14:textId="677F8BBD"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DADF8B5" w14:textId="1EFB25B5"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Jacobson</w:t>
            </w:r>
          </w:p>
        </w:tc>
      </w:tr>
      <w:tr w:rsidR="00E4373A" w:rsidRPr="00F771CA" w14:paraId="44309D33" w14:textId="77777777" w:rsidTr="00886ACD">
        <w:trPr>
          <w:trHeight w:val="300"/>
        </w:trPr>
        <w:tc>
          <w:tcPr>
            <w:tcW w:w="5389" w:type="dxa"/>
            <w:gridSpan w:val="4"/>
            <w:shd w:val="clear" w:color="auto" w:fill="auto"/>
            <w:noWrap/>
            <w:vAlign w:val="center"/>
          </w:tcPr>
          <w:p w14:paraId="1680D444"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088DE1F0"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C6578B1" w14:textId="494EC9BF"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E9E8651" w14:textId="2F429210"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Vermillion</w:t>
            </w:r>
          </w:p>
          <w:p w14:paraId="27EA4B60" w14:textId="42CD6459" w:rsidR="00E4373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Brigette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Firmin</w:t>
            </w:r>
            <w:proofErr w:type="spellEnd"/>
          </w:p>
          <w:p w14:paraId="6BD4022E" w14:textId="17222727" w:rsidR="00E4373A" w:rsidRPr="00F771CA" w:rsidRDefault="00E4373A" w:rsidP="00E4373A">
            <w:pPr>
              <w:spacing w:after="0" w:line="240" w:lineRule="auto"/>
              <w:rPr>
                <w:rFonts w:ascii="Times New Roman" w:eastAsia="Times New Roman" w:hAnsi="Times New Roman" w:cs="Times New Roman"/>
                <w:color w:val="000000"/>
              </w:rPr>
            </w:pPr>
          </w:p>
        </w:tc>
        <w:tc>
          <w:tcPr>
            <w:tcW w:w="361" w:type="dxa"/>
          </w:tcPr>
          <w:p w14:paraId="5FE91B8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0CD223E0"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74B6F85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p w14:paraId="7C28CC40"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Bryan </w:t>
            </w:r>
            <w:proofErr w:type="spellStart"/>
            <w:r>
              <w:rPr>
                <w:rFonts w:ascii="Times New Roman" w:eastAsia="Times New Roman" w:hAnsi="Times New Roman" w:cs="Times New Roman"/>
                <w:color w:val="000000"/>
              </w:rPr>
              <w:t>Pember</w:t>
            </w:r>
            <w:proofErr w:type="spellEnd"/>
          </w:p>
        </w:tc>
      </w:tr>
      <w:tr w:rsidR="00E4373A" w:rsidRPr="00F771CA" w14:paraId="51135082" w14:textId="77777777" w:rsidTr="00886ACD">
        <w:trPr>
          <w:trHeight w:val="300"/>
        </w:trPr>
        <w:tc>
          <w:tcPr>
            <w:tcW w:w="5389" w:type="dxa"/>
            <w:gridSpan w:val="4"/>
            <w:shd w:val="clear" w:color="auto" w:fill="auto"/>
            <w:noWrap/>
            <w:vAlign w:val="center"/>
            <w:hideMark/>
          </w:tcPr>
          <w:p w14:paraId="180B8160" w14:textId="4BAD40D1"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580EE192" w14:textId="77777777" w:rsidR="00E4373A" w:rsidRDefault="00E4373A" w:rsidP="00E4373A">
            <w:pPr>
              <w:spacing w:after="0" w:line="240" w:lineRule="auto"/>
              <w:rPr>
                <w:rFonts w:ascii="Times New Roman" w:eastAsia="Times New Roman" w:hAnsi="Times New Roman" w:cs="Times New Roman"/>
                <w:color w:val="000000"/>
              </w:rPr>
            </w:pPr>
          </w:p>
          <w:p w14:paraId="18F3246E" w14:textId="23A92CDC"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2C94037"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p w14:paraId="2C931D13" w14:textId="6B34E6D2"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E4373A" w:rsidRPr="00F771C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Arnelis</w:t>
            </w:r>
            <w:proofErr w:type="spellEnd"/>
            <w:r>
              <w:rPr>
                <w:rFonts w:ascii="Times New Roman" w:eastAsia="Times New Roman" w:hAnsi="Times New Roman" w:cs="Times New Roman"/>
                <w:color w:val="000000"/>
              </w:rPr>
              <w:t xml:space="preserve"> Crespo</w:t>
            </w:r>
          </w:p>
        </w:tc>
        <w:tc>
          <w:tcPr>
            <w:tcW w:w="361" w:type="dxa"/>
          </w:tcPr>
          <w:p w14:paraId="2599D9EC" w14:textId="77777777" w:rsidR="00E4373A" w:rsidRDefault="00E4373A" w:rsidP="00E4373A">
            <w:pPr>
              <w:spacing w:after="0" w:line="240" w:lineRule="auto"/>
              <w:rPr>
                <w:rFonts w:ascii="Times New Roman" w:eastAsia="Times New Roman" w:hAnsi="Times New Roman" w:cs="Times New Roman"/>
                <w:color w:val="000000"/>
              </w:rPr>
            </w:pPr>
          </w:p>
          <w:p w14:paraId="1B18D7B9" w14:textId="77777777" w:rsidR="00E4373A" w:rsidRDefault="00E4373A" w:rsidP="00E4373A">
            <w:pPr>
              <w:spacing w:after="0" w:line="240" w:lineRule="auto"/>
              <w:rPr>
                <w:rFonts w:ascii="Times New Roman" w:eastAsia="Times New Roman" w:hAnsi="Times New Roman" w:cs="Times New Roman"/>
                <w:color w:val="000000"/>
              </w:rPr>
            </w:pPr>
          </w:p>
          <w:p w14:paraId="5B75DD49" w14:textId="77777777" w:rsidR="00E4373A" w:rsidRDefault="00E4373A" w:rsidP="00E4373A">
            <w:pPr>
              <w:spacing w:after="0" w:line="240" w:lineRule="auto"/>
              <w:rPr>
                <w:rFonts w:ascii="Times New Roman" w:eastAsia="Times New Roman" w:hAnsi="Times New Roman" w:cs="Times New Roman"/>
                <w:color w:val="000000"/>
              </w:rPr>
            </w:pPr>
          </w:p>
          <w:p w14:paraId="1C2866B8" w14:textId="65455D3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CA039E6"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188CA34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p w14:paraId="2E5369EC" w14:textId="0970F61E"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Anderson</w:t>
            </w:r>
          </w:p>
        </w:tc>
      </w:tr>
      <w:tr w:rsidR="00E4373A" w:rsidRPr="00F771CA" w14:paraId="3B39BCAB" w14:textId="77777777" w:rsidTr="00886ACD">
        <w:trPr>
          <w:trHeight w:val="300"/>
        </w:trPr>
        <w:tc>
          <w:tcPr>
            <w:tcW w:w="5389" w:type="dxa"/>
            <w:gridSpan w:val="4"/>
            <w:tcBorders>
              <w:bottom w:val="single" w:sz="4" w:space="0" w:color="auto"/>
            </w:tcBorders>
            <w:shd w:val="clear" w:color="auto" w:fill="auto"/>
            <w:noWrap/>
            <w:vAlign w:val="center"/>
          </w:tcPr>
          <w:p w14:paraId="6D0479E5" w14:textId="252731B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759F7034"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2A0B71D4"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7F78BDD" w14:textId="77777777" w:rsidR="00E4373A" w:rsidRDefault="00E4373A" w:rsidP="00E4373A">
            <w:pPr>
              <w:spacing w:after="0" w:line="240" w:lineRule="auto"/>
              <w:rPr>
                <w:rFonts w:ascii="Times New Roman" w:eastAsia="Times New Roman" w:hAnsi="Times New Roman" w:cs="Times New Roman"/>
                <w:color w:val="000000"/>
              </w:rPr>
            </w:pPr>
          </w:p>
          <w:p w14:paraId="50F3671E" w14:textId="77777777" w:rsidR="00E4373A" w:rsidRDefault="00E4373A" w:rsidP="00E4373A">
            <w:pPr>
              <w:spacing w:after="0" w:line="240" w:lineRule="auto"/>
              <w:rPr>
                <w:rFonts w:ascii="Times New Roman" w:eastAsia="Times New Roman" w:hAnsi="Times New Roman" w:cs="Times New Roman"/>
                <w:color w:val="000000"/>
              </w:rPr>
            </w:pPr>
          </w:p>
          <w:p w14:paraId="0FBEAF52" w14:textId="77777777" w:rsidR="00E4373A" w:rsidRDefault="00E4373A" w:rsidP="00E4373A">
            <w:pPr>
              <w:spacing w:after="0" w:line="240" w:lineRule="auto"/>
              <w:rPr>
                <w:rFonts w:ascii="Times New Roman" w:eastAsia="Times New Roman" w:hAnsi="Times New Roman" w:cs="Times New Roman"/>
                <w:color w:val="000000"/>
              </w:rPr>
            </w:pPr>
          </w:p>
          <w:p w14:paraId="4DC3CA45" w14:textId="77777777" w:rsidR="00E4373A" w:rsidRDefault="00E4373A" w:rsidP="00E4373A">
            <w:pPr>
              <w:spacing w:after="0" w:line="240" w:lineRule="auto"/>
              <w:rPr>
                <w:rFonts w:ascii="Times New Roman" w:eastAsia="Times New Roman" w:hAnsi="Times New Roman" w:cs="Times New Roman"/>
                <w:color w:val="000000"/>
              </w:rPr>
            </w:pPr>
          </w:p>
          <w:p w14:paraId="67E0393C" w14:textId="77777777" w:rsidR="00E4373A" w:rsidRDefault="00E4373A" w:rsidP="00E4373A">
            <w:pPr>
              <w:spacing w:after="0" w:line="240" w:lineRule="auto"/>
              <w:rPr>
                <w:rFonts w:ascii="Times New Roman" w:eastAsia="Times New Roman" w:hAnsi="Times New Roman" w:cs="Times New Roman"/>
                <w:color w:val="000000"/>
              </w:rPr>
            </w:pPr>
          </w:p>
          <w:p w14:paraId="222A4475" w14:textId="32334B79"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E103C15"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9DF37E9" w14:textId="29454B04"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Borders>
              <w:bottom w:val="single" w:sz="4" w:space="0" w:color="auto"/>
            </w:tcBorders>
          </w:tcPr>
          <w:p w14:paraId="6370D23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7A3D696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38B42BC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124D0E9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Sinead </w:t>
            </w:r>
            <w:proofErr w:type="spellStart"/>
            <w:r>
              <w:rPr>
                <w:rFonts w:ascii="Times New Roman" w:eastAsia="Times New Roman" w:hAnsi="Times New Roman" w:cs="Times New Roman"/>
                <w:color w:val="000000"/>
              </w:rPr>
              <w:t>Borchert</w:t>
            </w:r>
            <w:proofErr w:type="spellEnd"/>
          </w:p>
          <w:p w14:paraId="5C6A959B"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383F352D"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p w14:paraId="7E66723E" w14:textId="1E7AA11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E4373A" w:rsidRPr="00F771CA" w14:paraId="32ECA1B1" w14:textId="77777777" w:rsidTr="00886ACD">
        <w:trPr>
          <w:trHeight w:val="300"/>
        </w:trPr>
        <w:tc>
          <w:tcPr>
            <w:tcW w:w="5389" w:type="dxa"/>
            <w:gridSpan w:val="4"/>
            <w:shd w:val="clear" w:color="auto" w:fill="auto"/>
            <w:noWrap/>
            <w:vAlign w:val="center"/>
          </w:tcPr>
          <w:p w14:paraId="3107C79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3E568A7"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5102CEE2" w14:textId="77777777" w:rsidTr="00886ACD">
        <w:trPr>
          <w:trHeight w:val="300"/>
        </w:trPr>
        <w:tc>
          <w:tcPr>
            <w:tcW w:w="5389" w:type="dxa"/>
            <w:gridSpan w:val="4"/>
            <w:shd w:val="clear" w:color="auto" w:fill="auto"/>
            <w:noWrap/>
            <w:vAlign w:val="center"/>
          </w:tcPr>
          <w:p w14:paraId="3B03C0AB"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C35A4DF"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54C58111" w14:textId="77777777" w:rsidTr="00886ACD">
        <w:trPr>
          <w:trHeight w:val="300"/>
        </w:trPr>
        <w:tc>
          <w:tcPr>
            <w:tcW w:w="5389" w:type="dxa"/>
            <w:gridSpan w:val="4"/>
            <w:shd w:val="clear" w:color="auto" w:fill="auto"/>
            <w:noWrap/>
            <w:vAlign w:val="center"/>
          </w:tcPr>
          <w:p w14:paraId="73C7A61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54A0C45"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188EF20A" w14:textId="77777777" w:rsidTr="00886ACD">
        <w:trPr>
          <w:trHeight w:val="300"/>
        </w:trPr>
        <w:tc>
          <w:tcPr>
            <w:tcW w:w="5389" w:type="dxa"/>
            <w:gridSpan w:val="4"/>
            <w:shd w:val="clear" w:color="auto" w:fill="auto"/>
            <w:noWrap/>
            <w:vAlign w:val="center"/>
          </w:tcPr>
          <w:p w14:paraId="265E3684"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4E045DCA"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3A745954" w14:textId="77777777" w:rsidTr="00886ACD">
        <w:trPr>
          <w:trHeight w:val="300"/>
        </w:trPr>
        <w:tc>
          <w:tcPr>
            <w:tcW w:w="5389" w:type="dxa"/>
            <w:gridSpan w:val="4"/>
            <w:shd w:val="clear" w:color="auto" w:fill="auto"/>
            <w:noWrap/>
            <w:vAlign w:val="center"/>
          </w:tcPr>
          <w:p w14:paraId="11B70233"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A56B4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73D48161"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605B5C17" w14:textId="77777777" w:rsidTr="00886ACD">
        <w:trPr>
          <w:trHeight w:val="300"/>
        </w:trPr>
        <w:tc>
          <w:tcPr>
            <w:tcW w:w="5389" w:type="dxa"/>
            <w:gridSpan w:val="4"/>
            <w:shd w:val="clear" w:color="auto" w:fill="auto"/>
            <w:noWrap/>
            <w:vAlign w:val="center"/>
          </w:tcPr>
          <w:p w14:paraId="1E33A65B"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EF3A90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504E212B"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20F922D0" w14:textId="77777777" w:rsidTr="00886ACD">
        <w:trPr>
          <w:trHeight w:val="300"/>
        </w:trPr>
        <w:tc>
          <w:tcPr>
            <w:tcW w:w="5389" w:type="dxa"/>
            <w:gridSpan w:val="4"/>
            <w:shd w:val="clear" w:color="auto" w:fill="auto"/>
            <w:noWrap/>
            <w:vAlign w:val="center"/>
          </w:tcPr>
          <w:p w14:paraId="6311FC3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3EE7F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CD5CBD3"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51F97892" w14:textId="77777777" w:rsidTr="00886ACD">
        <w:trPr>
          <w:trHeight w:val="300"/>
        </w:trPr>
        <w:tc>
          <w:tcPr>
            <w:tcW w:w="5389" w:type="dxa"/>
            <w:gridSpan w:val="4"/>
            <w:shd w:val="clear" w:color="auto" w:fill="auto"/>
            <w:noWrap/>
            <w:vAlign w:val="center"/>
          </w:tcPr>
          <w:p w14:paraId="75B8484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1D75CD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FE291A0"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233D861D" w14:textId="77777777" w:rsidTr="00886ACD">
        <w:trPr>
          <w:trHeight w:val="300"/>
        </w:trPr>
        <w:tc>
          <w:tcPr>
            <w:tcW w:w="5389" w:type="dxa"/>
            <w:gridSpan w:val="4"/>
            <w:shd w:val="clear" w:color="auto" w:fill="auto"/>
            <w:noWrap/>
            <w:vAlign w:val="center"/>
          </w:tcPr>
          <w:p w14:paraId="1FECEBB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B3C111B"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F97F277"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7E6C260F" w14:textId="77777777" w:rsidTr="00886ACD">
        <w:trPr>
          <w:trHeight w:val="300"/>
        </w:trPr>
        <w:tc>
          <w:tcPr>
            <w:tcW w:w="5389" w:type="dxa"/>
            <w:gridSpan w:val="4"/>
            <w:shd w:val="clear" w:color="auto" w:fill="auto"/>
            <w:noWrap/>
            <w:vAlign w:val="center"/>
          </w:tcPr>
          <w:p w14:paraId="1A22511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4D5CEB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6900713"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27C7D8E8" w14:textId="77777777" w:rsidTr="00886ACD">
        <w:trPr>
          <w:trHeight w:val="300"/>
        </w:trPr>
        <w:tc>
          <w:tcPr>
            <w:tcW w:w="5389" w:type="dxa"/>
            <w:gridSpan w:val="4"/>
            <w:shd w:val="clear" w:color="auto" w:fill="auto"/>
            <w:noWrap/>
            <w:vAlign w:val="center"/>
          </w:tcPr>
          <w:p w14:paraId="030CF18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3CA6D17"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1E84EDBC" w14:textId="77777777" w:rsidTr="00886ACD">
        <w:trPr>
          <w:trHeight w:val="300"/>
        </w:trPr>
        <w:tc>
          <w:tcPr>
            <w:tcW w:w="5389" w:type="dxa"/>
            <w:gridSpan w:val="4"/>
            <w:shd w:val="clear" w:color="auto" w:fill="auto"/>
            <w:noWrap/>
            <w:vAlign w:val="center"/>
          </w:tcPr>
          <w:p w14:paraId="5C0A3B3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8B76405"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308E149D" w14:textId="77777777" w:rsidTr="00886ACD">
        <w:trPr>
          <w:trHeight w:val="300"/>
        </w:trPr>
        <w:tc>
          <w:tcPr>
            <w:tcW w:w="5389" w:type="dxa"/>
            <w:gridSpan w:val="4"/>
            <w:shd w:val="clear" w:color="auto" w:fill="auto"/>
            <w:noWrap/>
            <w:vAlign w:val="center"/>
          </w:tcPr>
          <w:p w14:paraId="2B4B434E"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A8D0F3B"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0B9A92CE" w14:textId="77777777" w:rsidTr="00886ACD">
        <w:trPr>
          <w:trHeight w:val="300"/>
        </w:trPr>
        <w:tc>
          <w:tcPr>
            <w:tcW w:w="5389" w:type="dxa"/>
            <w:gridSpan w:val="4"/>
            <w:shd w:val="clear" w:color="auto" w:fill="auto"/>
            <w:noWrap/>
            <w:vAlign w:val="center"/>
          </w:tcPr>
          <w:p w14:paraId="55B99E2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05AE525E"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0891F48E" w14:textId="77777777" w:rsidTr="00886ACD">
        <w:trPr>
          <w:trHeight w:val="300"/>
        </w:trPr>
        <w:tc>
          <w:tcPr>
            <w:tcW w:w="5389" w:type="dxa"/>
            <w:gridSpan w:val="4"/>
            <w:shd w:val="clear" w:color="auto" w:fill="auto"/>
            <w:noWrap/>
            <w:vAlign w:val="center"/>
          </w:tcPr>
          <w:p w14:paraId="3DBD944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898753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62985216"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4E3923F0" w14:textId="77777777" w:rsidTr="00886ACD">
        <w:trPr>
          <w:trHeight w:val="300"/>
        </w:trPr>
        <w:tc>
          <w:tcPr>
            <w:tcW w:w="5389" w:type="dxa"/>
            <w:gridSpan w:val="4"/>
            <w:shd w:val="clear" w:color="auto" w:fill="auto"/>
            <w:noWrap/>
            <w:vAlign w:val="center"/>
          </w:tcPr>
          <w:p w14:paraId="5F0DC76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EA74E4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372B27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23458D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6D401381"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77962909" w14:textId="77777777" w:rsidTr="00886ACD">
        <w:trPr>
          <w:trHeight w:val="300"/>
        </w:trPr>
        <w:tc>
          <w:tcPr>
            <w:tcW w:w="5389" w:type="dxa"/>
            <w:gridSpan w:val="4"/>
            <w:shd w:val="clear" w:color="auto" w:fill="auto"/>
            <w:noWrap/>
            <w:vAlign w:val="center"/>
          </w:tcPr>
          <w:p w14:paraId="2F4DC85D"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560C6EED"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085D74"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79F5FF6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6D552C6C"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2F39DAE4" w14:textId="77777777" w:rsidTr="00886ACD">
        <w:trPr>
          <w:trHeight w:val="300"/>
        </w:trPr>
        <w:tc>
          <w:tcPr>
            <w:tcW w:w="5389" w:type="dxa"/>
            <w:gridSpan w:val="4"/>
            <w:shd w:val="clear" w:color="auto" w:fill="auto"/>
            <w:noWrap/>
            <w:vAlign w:val="center"/>
          </w:tcPr>
          <w:p w14:paraId="39B8C63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009A31D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769524"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7E445AF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F62E00B"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74BCDF25" w14:textId="77777777" w:rsidTr="00886ACD">
        <w:trPr>
          <w:trHeight w:val="300"/>
        </w:trPr>
        <w:tc>
          <w:tcPr>
            <w:tcW w:w="5389" w:type="dxa"/>
            <w:gridSpan w:val="4"/>
            <w:shd w:val="clear" w:color="auto" w:fill="auto"/>
            <w:noWrap/>
            <w:vAlign w:val="center"/>
          </w:tcPr>
          <w:p w14:paraId="668A2CFB"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5DEC919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79A4A1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55190DF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3D39FD72"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20EFB119" w14:textId="77777777" w:rsidTr="00886ACD">
        <w:trPr>
          <w:trHeight w:val="300"/>
        </w:trPr>
        <w:tc>
          <w:tcPr>
            <w:tcW w:w="5389" w:type="dxa"/>
            <w:gridSpan w:val="4"/>
            <w:shd w:val="clear" w:color="auto" w:fill="auto"/>
            <w:noWrap/>
            <w:vAlign w:val="center"/>
          </w:tcPr>
          <w:p w14:paraId="624E50DD"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7181069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DE807E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983485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4C7ADFFC"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7BC85607" w14:textId="77777777" w:rsidTr="00886ACD">
        <w:trPr>
          <w:trHeight w:val="300"/>
        </w:trPr>
        <w:tc>
          <w:tcPr>
            <w:tcW w:w="5389" w:type="dxa"/>
            <w:gridSpan w:val="4"/>
            <w:shd w:val="clear" w:color="auto" w:fill="auto"/>
            <w:noWrap/>
            <w:vAlign w:val="center"/>
          </w:tcPr>
          <w:p w14:paraId="3486CEFD"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2BF9D5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C04263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63ADF6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5B984628"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1F906962" w14:textId="77777777" w:rsidTr="00886ACD">
        <w:trPr>
          <w:trHeight w:val="300"/>
        </w:trPr>
        <w:tc>
          <w:tcPr>
            <w:tcW w:w="5389" w:type="dxa"/>
            <w:gridSpan w:val="4"/>
            <w:shd w:val="clear" w:color="auto" w:fill="auto"/>
            <w:noWrap/>
            <w:vAlign w:val="center"/>
          </w:tcPr>
          <w:p w14:paraId="503A13F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5F1BB3C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CBDD9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5C00A19A"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F44702E"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400B8BC5" w14:textId="77777777" w:rsidTr="00886ACD">
        <w:trPr>
          <w:trHeight w:val="300"/>
        </w:trPr>
        <w:tc>
          <w:tcPr>
            <w:tcW w:w="5389" w:type="dxa"/>
            <w:gridSpan w:val="4"/>
            <w:shd w:val="clear" w:color="auto" w:fill="auto"/>
            <w:noWrap/>
            <w:vAlign w:val="center"/>
          </w:tcPr>
          <w:p w14:paraId="7FA1006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5E997F6E"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1BA7D4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2A659A63"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16E09046"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362174CF" w14:textId="77777777" w:rsidTr="00886ACD">
        <w:trPr>
          <w:trHeight w:val="300"/>
        </w:trPr>
        <w:tc>
          <w:tcPr>
            <w:tcW w:w="5389" w:type="dxa"/>
            <w:gridSpan w:val="4"/>
            <w:shd w:val="clear" w:color="auto" w:fill="auto"/>
            <w:noWrap/>
            <w:vAlign w:val="center"/>
          </w:tcPr>
          <w:p w14:paraId="4AF522D5"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3946302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4B21BC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4FE0E32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01766586"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7399D9DA" w14:textId="77777777" w:rsidTr="00886ACD">
        <w:trPr>
          <w:trHeight w:val="300"/>
        </w:trPr>
        <w:tc>
          <w:tcPr>
            <w:tcW w:w="5389" w:type="dxa"/>
            <w:gridSpan w:val="4"/>
            <w:shd w:val="clear" w:color="auto" w:fill="auto"/>
            <w:noWrap/>
            <w:vAlign w:val="center"/>
          </w:tcPr>
          <w:p w14:paraId="27FFF35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12667EF"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96DF8D1"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6AEF3E38"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7732D171"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3E33D416" w14:textId="77777777" w:rsidTr="00886ACD">
        <w:trPr>
          <w:trHeight w:val="300"/>
        </w:trPr>
        <w:tc>
          <w:tcPr>
            <w:tcW w:w="5389" w:type="dxa"/>
            <w:gridSpan w:val="4"/>
            <w:shd w:val="clear" w:color="auto" w:fill="auto"/>
            <w:noWrap/>
            <w:vAlign w:val="center"/>
          </w:tcPr>
          <w:p w14:paraId="3C3D9EA7"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2FC52F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506E56E"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349C8CCC"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74D22DCC"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38732B" w:rsidRPr="00F771CA" w14:paraId="29E2793D" w14:textId="77777777" w:rsidTr="00886ACD">
        <w:trPr>
          <w:trHeight w:val="300"/>
        </w:trPr>
        <w:tc>
          <w:tcPr>
            <w:tcW w:w="5389" w:type="dxa"/>
            <w:gridSpan w:val="4"/>
            <w:shd w:val="clear" w:color="auto" w:fill="auto"/>
            <w:noWrap/>
            <w:vAlign w:val="center"/>
          </w:tcPr>
          <w:p w14:paraId="562494E0" w14:textId="77777777" w:rsidR="0038732B" w:rsidRPr="00D0659F" w:rsidRDefault="0038732B" w:rsidP="00E4373A">
            <w:pPr>
              <w:spacing w:after="0" w:line="240" w:lineRule="auto"/>
              <w:rPr>
                <w:rFonts w:ascii="Times New Roman" w:eastAsia="Times New Roman" w:hAnsi="Times New Roman" w:cs="Times New Roman"/>
                <w:b/>
                <w:i/>
                <w:color w:val="000000"/>
              </w:rPr>
            </w:pPr>
            <w:bookmarkStart w:id="0" w:name="_GoBack"/>
          </w:p>
        </w:tc>
        <w:tc>
          <w:tcPr>
            <w:tcW w:w="312" w:type="dxa"/>
            <w:shd w:val="clear" w:color="auto" w:fill="auto"/>
          </w:tcPr>
          <w:p w14:paraId="547028D8"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DDBCDA4"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246D115A"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073F7E71" w14:textId="77777777" w:rsidR="0038732B" w:rsidRPr="00D0659F" w:rsidRDefault="0038732B" w:rsidP="00E4373A">
            <w:pPr>
              <w:spacing w:after="0" w:line="240" w:lineRule="auto"/>
              <w:rPr>
                <w:rFonts w:ascii="Times New Roman" w:eastAsia="Times New Roman" w:hAnsi="Times New Roman" w:cs="Times New Roman"/>
                <w:b/>
                <w:i/>
                <w:color w:val="000000"/>
              </w:rPr>
            </w:pPr>
          </w:p>
        </w:tc>
      </w:tr>
      <w:bookmarkEnd w:id="0"/>
      <w:tr w:rsidR="0038732B" w:rsidRPr="00F771CA" w14:paraId="501D9C43" w14:textId="77777777" w:rsidTr="00886ACD">
        <w:trPr>
          <w:trHeight w:val="300"/>
        </w:trPr>
        <w:tc>
          <w:tcPr>
            <w:tcW w:w="5389" w:type="dxa"/>
            <w:gridSpan w:val="4"/>
            <w:shd w:val="clear" w:color="auto" w:fill="auto"/>
            <w:noWrap/>
            <w:vAlign w:val="center"/>
          </w:tcPr>
          <w:p w14:paraId="5FB6B290"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7EED2556"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ABE4B14"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21531B67" w14:textId="77777777" w:rsidR="0038732B" w:rsidRPr="00D0659F" w:rsidRDefault="0038732B"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0C4F0FCB" w14:textId="77777777" w:rsidR="0038732B" w:rsidRPr="00D0659F" w:rsidRDefault="0038732B" w:rsidP="00E4373A">
            <w:pPr>
              <w:spacing w:after="0" w:line="240" w:lineRule="auto"/>
              <w:rPr>
                <w:rFonts w:ascii="Times New Roman" w:eastAsia="Times New Roman" w:hAnsi="Times New Roman" w:cs="Times New Roman"/>
                <w:b/>
                <w:i/>
                <w:color w:val="000000"/>
              </w:rPr>
            </w:pPr>
          </w:p>
        </w:tc>
      </w:tr>
      <w:tr w:rsidR="00E4373A" w:rsidRPr="00F771CA" w14:paraId="02FEAE96" w14:textId="77777777" w:rsidTr="00886ACD">
        <w:trPr>
          <w:trHeight w:val="300"/>
        </w:trPr>
        <w:tc>
          <w:tcPr>
            <w:tcW w:w="5389" w:type="dxa"/>
            <w:gridSpan w:val="4"/>
            <w:shd w:val="clear" w:color="auto" w:fill="auto"/>
            <w:noWrap/>
            <w:vAlign w:val="center"/>
          </w:tcPr>
          <w:p w14:paraId="59E7C422"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12" w:type="dxa"/>
            <w:shd w:val="clear" w:color="auto" w:fill="auto"/>
          </w:tcPr>
          <w:p w14:paraId="2B5C38D9"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BFDB746"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361" w:type="dxa"/>
            <w:shd w:val="clear" w:color="auto" w:fill="auto"/>
          </w:tcPr>
          <w:p w14:paraId="1F6CB520" w14:textId="77777777" w:rsidR="00E4373A" w:rsidRPr="00D0659F" w:rsidRDefault="00E4373A" w:rsidP="00E4373A">
            <w:pPr>
              <w:spacing w:after="0" w:line="240" w:lineRule="auto"/>
              <w:rPr>
                <w:rFonts w:ascii="Times New Roman" w:eastAsia="Times New Roman" w:hAnsi="Times New Roman" w:cs="Times New Roman"/>
                <w:b/>
                <w:i/>
                <w:color w:val="000000"/>
              </w:rPr>
            </w:pPr>
          </w:p>
        </w:tc>
        <w:tc>
          <w:tcPr>
            <w:tcW w:w="2746" w:type="dxa"/>
            <w:shd w:val="clear" w:color="auto" w:fill="auto"/>
          </w:tcPr>
          <w:p w14:paraId="286D450C" w14:textId="77777777" w:rsidR="00E4373A" w:rsidRPr="00D0659F" w:rsidRDefault="00E4373A" w:rsidP="00E4373A">
            <w:pPr>
              <w:spacing w:after="0" w:line="240" w:lineRule="auto"/>
              <w:rPr>
                <w:rFonts w:ascii="Times New Roman" w:eastAsia="Times New Roman" w:hAnsi="Times New Roman" w:cs="Times New Roman"/>
                <w:b/>
                <w:i/>
                <w:color w:val="000000"/>
              </w:rPr>
            </w:pPr>
          </w:p>
        </w:tc>
      </w:tr>
      <w:tr w:rsidR="00E4373A" w:rsidRPr="00F771CA" w14:paraId="612DECB3" w14:textId="77777777" w:rsidTr="00886ACD">
        <w:trPr>
          <w:trHeight w:val="300"/>
        </w:trPr>
        <w:tc>
          <w:tcPr>
            <w:tcW w:w="5389" w:type="dxa"/>
            <w:gridSpan w:val="4"/>
            <w:shd w:val="clear" w:color="auto" w:fill="D9D9D9" w:themeFill="background1" w:themeFillShade="D9"/>
            <w:noWrap/>
            <w:vAlign w:val="center"/>
          </w:tcPr>
          <w:p w14:paraId="6A729434"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4E95BAD9"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E4373A" w:rsidRPr="00F771CA" w14:paraId="1FE94EC5" w14:textId="77777777" w:rsidTr="00886ACD">
        <w:trPr>
          <w:trHeight w:val="300"/>
        </w:trPr>
        <w:tc>
          <w:tcPr>
            <w:tcW w:w="5389" w:type="dxa"/>
            <w:gridSpan w:val="4"/>
            <w:shd w:val="clear" w:color="auto" w:fill="auto"/>
            <w:noWrap/>
          </w:tcPr>
          <w:p w14:paraId="4C233409" w14:textId="77777777"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20257BDA"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E4373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E4373A" w:rsidRPr="00F771C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Laynie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Barrilleaux</w:t>
            </w:r>
            <w:proofErr w:type="spellEnd"/>
          </w:p>
        </w:tc>
        <w:tc>
          <w:tcPr>
            <w:tcW w:w="361" w:type="dxa"/>
          </w:tcPr>
          <w:p w14:paraId="341DA936" w14:textId="77777777" w:rsidR="00E4373A" w:rsidRDefault="00E4373A" w:rsidP="00E4373A">
            <w:pPr>
              <w:spacing w:after="0" w:line="240" w:lineRule="auto"/>
              <w:rPr>
                <w:rFonts w:ascii="Times New Roman" w:eastAsia="Times New Roman" w:hAnsi="Times New Roman" w:cs="Times New Roman"/>
                <w:color w:val="000000"/>
              </w:rPr>
            </w:pPr>
          </w:p>
          <w:p w14:paraId="3895C332" w14:textId="09A2C612"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646E2A2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46EE7620" w14:textId="77777777" w:rsidTr="00886ACD">
        <w:trPr>
          <w:trHeight w:val="300"/>
        </w:trPr>
        <w:tc>
          <w:tcPr>
            <w:tcW w:w="5389" w:type="dxa"/>
            <w:gridSpan w:val="4"/>
            <w:shd w:val="clear" w:color="auto" w:fill="auto"/>
            <w:noWrap/>
          </w:tcPr>
          <w:p w14:paraId="334FBA13" w14:textId="6B6D8002" w:rsidR="00E4373A" w:rsidRPr="00F771CA" w:rsidRDefault="00E4373A" w:rsidP="00E4373A">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Barataria-Terrebonne </w:t>
            </w:r>
            <w:r>
              <w:rPr>
                <w:rFonts w:ascii="Times New Roman" w:eastAsia="Times New Roman" w:hAnsi="Times New Roman" w:cs="Times New Roman"/>
                <w:color w:val="000000"/>
              </w:rPr>
              <w:t xml:space="preserve">National </w:t>
            </w:r>
            <w:r w:rsidRPr="00F771CA">
              <w:rPr>
                <w:rFonts w:ascii="Times New Roman" w:eastAsia="Times New Roman" w:hAnsi="Times New Roman" w:cs="Times New Roman"/>
                <w:color w:val="000000"/>
              </w:rPr>
              <w:t>Estuary</w:t>
            </w:r>
            <w:r>
              <w:rPr>
                <w:rFonts w:ascii="Times New Roman" w:eastAsia="Times New Roman" w:hAnsi="Times New Roman" w:cs="Times New Roman"/>
                <w:color w:val="000000"/>
              </w:rPr>
              <w:t xml:space="preserve"> Program</w:t>
            </w:r>
          </w:p>
        </w:tc>
        <w:tc>
          <w:tcPr>
            <w:tcW w:w="312" w:type="dxa"/>
          </w:tcPr>
          <w:p w14:paraId="14A243FF" w14:textId="3D6E86E3"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173FFD" w14:textId="579291F6"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06FEA927"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2ABE148"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5C1D345" w14:textId="77777777" w:rsidTr="00886ACD">
        <w:trPr>
          <w:trHeight w:val="300"/>
        </w:trPr>
        <w:tc>
          <w:tcPr>
            <w:tcW w:w="5389" w:type="dxa"/>
            <w:gridSpan w:val="4"/>
            <w:shd w:val="clear" w:color="auto" w:fill="auto"/>
            <w:noWrap/>
            <w:vAlign w:val="center"/>
          </w:tcPr>
          <w:p w14:paraId="547F9170"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Christopher </w:t>
            </w:r>
            <w:proofErr w:type="spellStart"/>
            <w:r>
              <w:rPr>
                <w:rFonts w:ascii="Times New Roman" w:eastAsia="Times New Roman" w:hAnsi="Times New Roman" w:cs="Times New Roman"/>
                <w:color w:val="000000"/>
              </w:rPr>
              <w:t>Gergeni</w:t>
            </w:r>
            <w:proofErr w:type="spellEnd"/>
          </w:p>
        </w:tc>
        <w:tc>
          <w:tcPr>
            <w:tcW w:w="361" w:type="dxa"/>
          </w:tcPr>
          <w:p w14:paraId="7806A54D"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2006F7D"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E4373A" w:rsidRPr="00F771CA" w14:paraId="005ED831" w14:textId="77777777" w:rsidTr="00886ACD">
        <w:trPr>
          <w:trHeight w:val="300"/>
        </w:trPr>
        <w:tc>
          <w:tcPr>
            <w:tcW w:w="5389" w:type="dxa"/>
            <w:gridSpan w:val="4"/>
            <w:shd w:val="clear" w:color="auto" w:fill="auto"/>
            <w:noWrap/>
            <w:vAlign w:val="center"/>
          </w:tcPr>
          <w:p w14:paraId="07D2D52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0291BA2" w14:textId="4FE733FC"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415CA7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23048B40"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E4373A" w:rsidRPr="00F771CA" w14:paraId="027EE028" w14:textId="77777777" w:rsidTr="00886ACD">
        <w:trPr>
          <w:trHeight w:val="300"/>
        </w:trPr>
        <w:tc>
          <w:tcPr>
            <w:tcW w:w="5389" w:type="dxa"/>
            <w:gridSpan w:val="4"/>
            <w:shd w:val="clear" w:color="auto" w:fill="auto"/>
            <w:noWrap/>
            <w:vAlign w:val="center"/>
          </w:tcPr>
          <w:p w14:paraId="51987D4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1952A26"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E4373A" w:rsidRPr="00F771CA" w14:paraId="0A5A4793" w14:textId="77777777" w:rsidTr="00886ACD">
        <w:trPr>
          <w:trHeight w:val="300"/>
        </w:trPr>
        <w:tc>
          <w:tcPr>
            <w:tcW w:w="5389" w:type="dxa"/>
            <w:gridSpan w:val="4"/>
            <w:shd w:val="clear" w:color="auto" w:fill="auto"/>
            <w:noWrap/>
            <w:vAlign w:val="center"/>
          </w:tcPr>
          <w:p w14:paraId="586A04D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D48BBD3"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57E09BC0" w14:textId="77777777" w:rsidTr="00886ACD">
        <w:trPr>
          <w:trHeight w:val="300"/>
        </w:trPr>
        <w:tc>
          <w:tcPr>
            <w:tcW w:w="5389" w:type="dxa"/>
            <w:gridSpan w:val="4"/>
            <w:shd w:val="clear" w:color="auto" w:fill="auto"/>
            <w:noWrap/>
            <w:vAlign w:val="center"/>
          </w:tcPr>
          <w:p w14:paraId="32C3F9A6" w14:textId="7734EFBC"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234D24E2"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18CB8D5" w14:textId="50CDAFE3"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6E9BAF33"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659D1FFA"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7EABC1BF" w14:textId="77777777" w:rsidTr="00886ACD">
        <w:trPr>
          <w:trHeight w:val="300"/>
        </w:trPr>
        <w:tc>
          <w:tcPr>
            <w:tcW w:w="5389" w:type="dxa"/>
            <w:gridSpan w:val="4"/>
            <w:shd w:val="clear" w:color="auto" w:fill="auto"/>
            <w:noWrap/>
            <w:vAlign w:val="center"/>
          </w:tcPr>
          <w:p w14:paraId="4478958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644C60F8"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286F683"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E4373A" w:rsidRPr="00F771CA" w14:paraId="57A00FD4" w14:textId="77777777" w:rsidTr="00886ACD">
        <w:trPr>
          <w:trHeight w:val="300"/>
        </w:trPr>
        <w:tc>
          <w:tcPr>
            <w:tcW w:w="5389" w:type="dxa"/>
            <w:gridSpan w:val="4"/>
            <w:shd w:val="clear" w:color="auto" w:fill="auto"/>
            <w:noWrap/>
            <w:vAlign w:val="center"/>
          </w:tcPr>
          <w:p w14:paraId="293D1180" w14:textId="1B660BC8"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113EC3BC"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A5B3412" w14:textId="2419D183"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Archie </w:t>
            </w:r>
            <w:proofErr w:type="spellStart"/>
            <w:r>
              <w:rPr>
                <w:rFonts w:ascii="Times New Roman" w:eastAsia="Times New Roman" w:hAnsi="Times New Roman" w:cs="Times New Roman"/>
                <w:color w:val="000000"/>
              </w:rPr>
              <w:t>Chaisson</w:t>
            </w:r>
            <w:proofErr w:type="spellEnd"/>
          </w:p>
        </w:tc>
        <w:tc>
          <w:tcPr>
            <w:tcW w:w="361" w:type="dxa"/>
          </w:tcPr>
          <w:p w14:paraId="77E98D4C"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5DE98FD"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1B9191B5" w14:textId="77777777" w:rsidTr="00886ACD">
        <w:trPr>
          <w:trHeight w:val="300"/>
        </w:trPr>
        <w:tc>
          <w:tcPr>
            <w:tcW w:w="5389" w:type="dxa"/>
            <w:gridSpan w:val="4"/>
            <w:shd w:val="clear" w:color="auto" w:fill="auto"/>
            <w:noWrap/>
            <w:vAlign w:val="center"/>
          </w:tcPr>
          <w:p w14:paraId="0D7C18CA" w14:textId="357E538F"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Coastal and Marine Operators</w:t>
            </w:r>
          </w:p>
        </w:tc>
        <w:tc>
          <w:tcPr>
            <w:tcW w:w="312" w:type="dxa"/>
          </w:tcPr>
          <w:p w14:paraId="6CCFC6BC" w14:textId="3ACB430E" w:rsidR="00E4373A" w:rsidRPr="00F771C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0813D4" w14:textId="47CBE35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Jake Stahl</w:t>
            </w:r>
          </w:p>
        </w:tc>
        <w:tc>
          <w:tcPr>
            <w:tcW w:w="361" w:type="dxa"/>
          </w:tcPr>
          <w:p w14:paraId="22ED9DD5"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0CCCAED"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690F21EA" w14:textId="77777777" w:rsidTr="00886ACD">
        <w:trPr>
          <w:trHeight w:val="300"/>
        </w:trPr>
        <w:tc>
          <w:tcPr>
            <w:tcW w:w="5389" w:type="dxa"/>
            <w:gridSpan w:val="4"/>
            <w:shd w:val="clear" w:color="auto" w:fill="auto"/>
            <w:noWrap/>
            <w:vAlign w:val="center"/>
          </w:tcPr>
          <w:p w14:paraId="1E34CB8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2FE7CCA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CE32A6A" w14:textId="4AE0ABC6"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Golmon</w:t>
            </w:r>
            <w:proofErr w:type="spellEnd"/>
          </w:p>
        </w:tc>
        <w:tc>
          <w:tcPr>
            <w:tcW w:w="361" w:type="dxa"/>
          </w:tcPr>
          <w:p w14:paraId="11DF0EAF"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54311D0"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44F08279" w14:textId="77777777" w:rsidTr="00886ACD">
        <w:trPr>
          <w:trHeight w:val="300"/>
        </w:trPr>
        <w:tc>
          <w:tcPr>
            <w:tcW w:w="5389" w:type="dxa"/>
            <w:gridSpan w:val="4"/>
            <w:shd w:val="clear" w:color="auto" w:fill="auto"/>
            <w:noWrap/>
            <w:vAlign w:val="center"/>
          </w:tcPr>
          <w:p w14:paraId="0495078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A91C2F1"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2E7ECB25" w14:textId="77777777" w:rsidTr="00886ACD">
        <w:trPr>
          <w:trHeight w:val="300"/>
        </w:trPr>
        <w:tc>
          <w:tcPr>
            <w:tcW w:w="5389" w:type="dxa"/>
            <w:gridSpan w:val="4"/>
            <w:shd w:val="clear" w:color="auto" w:fill="auto"/>
            <w:noWrap/>
            <w:vAlign w:val="center"/>
          </w:tcPr>
          <w:p w14:paraId="59CA3D96"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6AA2F5D6"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894A532" w14:textId="77777777" w:rsidR="00E4373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4F4C3DAC" w14:textId="463E100A" w:rsidR="00E4373A" w:rsidRPr="00F771CA" w:rsidRDefault="00E4373A" w:rsidP="00E4373A">
            <w:pPr>
              <w:spacing w:after="0" w:line="240" w:lineRule="auto"/>
              <w:rPr>
                <w:rFonts w:ascii="Times New Roman" w:eastAsia="Times New Roman" w:hAnsi="Times New Roman" w:cs="Times New Roman"/>
                <w:color w:val="000000"/>
              </w:rPr>
            </w:pPr>
          </w:p>
        </w:tc>
        <w:tc>
          <w:tcPr>
            <w:tcW w:w="361" w:type="dxa"/>
          </w:tcPr>
          <w:p w14:paraId="3AE6CC9F"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FB2193B"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E4373A" w:rsidRPr="00F771CA" w14:paraId="41F00F1F" w14:textId="77777777" w:rsidTr="00886ACD">
        <w:trPr>
          <w:trHeight w:val="316"/>
        </w:trPr>
        <w:tc>
          <w:tcPr>
            <w:tcW w:w="5389" w:type="dxa"/>
            <w:gridSpan w:val="4"/>
            <w:shd w:val="clear" w:color="auto" w:fill="auto"/>
            <w:noWrap/>
            <w:vAlign w:val="center"/>
          </w:tcPr>
          <w:p w14:paraId="514414B2"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25824B7D" w:rsidR="00E4373A" w:rsidRPr="00F771C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3A02825"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23106D5"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6DDFE8BA" w14:textId="5C39E226"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E4373A" w:rsidRPr="00F771CA" w14:paraId="11975D95" w14:textId="77777777" w:rsidTr="00886ACD">
        <w:trPr>
          <w:trHeight w:val="316"/>
        </w:trPr>
        <w:tc>
          <w:tcPr>
            <w:tcW w:w="5389" w:type="dxa"/>
            <w:gridSpan w:val="4"/>
            <w:shd w:val="clear" w:color="auto" w:fill="auto"/>
            <w:noWrap/>
            <w:vAlign w:val="center"/>
          </w:tcPr>
          <w:p w14:paraId="3180F34D" w14:textId="77777777" w:rsidR="00E4373A" w:rsidRDefault="00E4373A" w:rsidP="00E4373A">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64FE1D5"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FD58067" w14:textId="77777777" w:rsidTr="00886ACD">
        <w:trPr>
          <w:trHeight w:val="316"/>
        </w:trPr>
        <w:tc>
          <w:tcPr>
            <w:tcW w:w="5389" w:type="dxa"/>
            <w:gridSpan w:val="4"/>
            <w:shd w:val="clear" w:color="auto" w:fill="auto"/>
            <w:noWrap/>
            <w:vAlign w:val="center"/>
          </w:tcPr>
          <w:p w14:paraId="76EDE64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A2385EC"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DCED522" w14:textId="77777777" w:rsidTr="00886ACD">
        <w:trPr>
          <w:trHeight w:val="300"/>
        </w:trPr>
        <w:tc>
          <w:tcPr>
            <w:tcW w:w="5389" w:type="dxa"/>
            <w:gridSpan w:val="4"/>
            <w:shd w:val="clear" w:color="auto" w:fill="auto"/>
            <w:noWrap/>
            <w:vAlign w:val="center"/>
          </w:tcPr>
          <w:p w14:paraId="3CABEF2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D032C7E"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38B6234E" w14:textId="77777777" w:rsidTr="00886ACD">
        <w:trPr>
          <w:trHeight w:val="300"/>
        </w:trPr>
        <w:tc>
          <w:tcPr>
            <w:tcW w:w="5389" w:type="dxa"/>
            <w:gridSpan w:val="4"/>
            <w:shd w:val="clear" w:color="auto" w:fill="auto"/>
            <w:noWrap/>
            <w:vAlign w:val="center"/>
          </w:tcPr>
          <w:p w14:paraId="62D360C0" w14:textId="35C6DB63"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Ettinger</w:t>
            </w:r>
            <w:proofErr w:type="spellEnd"/>
          </w:p>
        </w:tc>
        <w:tc>
          <w:tcPr>
            <w:tcW w:w="361" w:type="dxa"/>
          </w:tcPr>
          <w:p w14:paraId="0FA3D843"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BAC3691" w14:textId="31EA9832" w:rsidR="00E4373A" w:rsidRPr="00F771C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LaKeshia</w:t>
            </w:r>
            <w:proofErr w:type="spellEnd"/>
            <w:r>
              <w:rPr>
                <w:rFonts w:ascii="Times New Roman" w:eastAsia="Times New Roman" w:hAnsi="Times New Roman" w:cs="Times New Roman"/>
                <w:color w:val="000000"/>
              </w:rPr>
              <w:t xml:space="preserve"> Robertson</w:t>
            </w:r>
          </w:p>
        </w:tc>
      </w:tr>
      <w:tr w:rsidR="00E4373A" w:rsidRPr="00F771CA" w14:paraId="13C8D7DC" w14:textId="77777777" w:rsidTr="00886ACD">
        <w:trPr>
          <w:trHeight w:val="300"/>
        </w:trPr>
        <w:tc>
          <w:tcPr>
            <w:tcW w:w="5389" w:type="dxa"/>
            <w:gridSpan w:val="4"/>
            <w:shd w:val="clear" w:color="auto" w:fill="auto"/>
            <w:noWrap/>
            <w:vAlign w:val="center"/>
          </w:tcPr>
          <w:p w14:paraId="3E753DE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BC29B34"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044FB569" w14:textId="77777777" w:rsidTr="00886ACD">
        <w:trPr>
          <w:trHeight w:val="300"/>
        </w:trPr>
        <w:tc>
          <w:tcPr>
            <w:tcW w:w="5389" w:type="dxa"/>
            <w:gridSpan w:val="4"/>
            <w:shd w:val="clear" w:color="auto" w:fill="auto"/>
            <w:noWrap/>
            <w:vAlign w:val="center"/>
          </w:tcPr>
          <w:p w14:paraId="14FFBC4C" w14:textId="5937E2D0"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08BE0469"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8186EE7" w14:textId="18A945B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Adam </w:t>
            </w:r>
            <w:proofErr w:type="spellStart"/>
            <w:r>
              <w:rPr>
                <w:rFonts w:ascii="Times New Roman" w:eastAsia="Times New Roman" w:hAnsi="Times New Roman" w:cs="Times New Roman"/>
                <w:color w:val="000000"/>
              </w:rPr>
              <w:t>Songy</w:t>
            </w:r>
            <w:proofErr w:type="spellEnd"/>
          </w:p>
        </w:tc>
        <w:tc>
          <w:tcPr>
            <w:tcW w:w="361" w:type="dxa"/>
          </w:tcPr>
          <w:p w14:paraId="7C635F3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0B48D63E"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6716E83C" w14:textId="77777777" w:rsidTr="00886ACD">
        <w:trPr>
          <w:trHeight w:val="300"/>
        </w:trPr>
        <w:tc>
          <w:tcPr>
            <w:tcW w:w="5389" w:type="dxa"/>
            <w:gridSpan w:val="4"/>
            <w:shd w:val="clear" w:color="auto" w:fill="auto"/>
            <w:noWrap/>
            <w:vAlign w:val="center"/>
          </w:tcPr>
          <w:p w14:paraId="1B0DCEB8" w14:textId="77777777" w:rsidR="00E4373A" w:rsidRPr="00095602" w:rsidRDefault="00E4373A" w:rsidP="00E4373A">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E4373A" w:rsidRPr="00095602"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0E3B3EE" w14:textId="67BB49B4" w:rsidR="00E4373A" w:rsidRPr="00095602" w:rsidRDefault="00E4373A" w:rsidP="00E4373A">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E4373A" w:rsidRPr="00095602" w:rsidRDefault="00E4373A" w:rsidP="00E4373A">
            <w:pPr>
              <w:spacing w:after="0" w:line="240" w:lineRule="auto"/>
              <w:rPr>
                <w:rFonts w:ascii="Times New Roman" w:eastAsia="Times New Roman" w:hAnsi="Times New Roman" w:cs="Times New Roman"/>
                <w:color w:val="000000"/>
              </w:rPr>
            </w:pPr>
          </w:p>
        </w:tc>
        <w:tc>
          <w:tcPr>
            <w:tcW w:w="2746" w:type="dxa"/>
          </w:tcPr>
          <w:p w14:paraId="3A5B995A" w14:textId="347F299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r>
      <w:tr w:rsidR="00E4373A" w:rsidRPr="00F771CA" w14:paraId="4257A21B" w14:textId="77777777" w:rsidTr="00886ACD">
        <w:trPr>
          <w:trHeight w:val="300"/>
        </w:trPr>
        <w:tc>
          <w:tcPr>
            <w:tcW w:w="5389" w:type="dxa"/>
            <w:gridSpan w:val="4"/>
            <w:shd w:val="clear" w:color="auto" w:fill="auto"/>
            <w:noWrap/>
            <w:vAlign w:val="center"/>
          </w:tcPr>
          <w:p w14:paraId="74D83E2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8AA37B9"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E70146E" w14:textId="652E0286"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Adrienne Wheeler</w:t>
            </w:r>
          </w:p>
        </w:tc>
        <w:tc>
          <w:tcPr>
            <w:tcW w:w="361" w:type="dxa"/>
          </w:tcPr>
          <w:p w14:paraId="6CCC942E" w14:textId="1C199EA1" w:rsidR="00E4373A" w:rsidRPr="00F771C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F5D88D7" w14:textId="105AAA30" w:rsidR="00E4373A" w:rsidRPr="00F771C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Gerren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Sias</w:t>
            </w:r>
            <w:proofErr w:type="spellEnd"/>
          </w:p>
        </w:tc>
      </w:tr>
      <w:tr w:rsidR="00E4373A" w:rsidRPr="00F771CA" w14:paraId="2140683E" w14:textId="77777777" w:rsidTr="00886ACD">
        <w:trPr>
          <w:trHeight w:val="300"/>
        </w:trPr>
        <w:tc>
          <w:tcPr>
            <w:tcW w:w="5389" w:type="dxa"/>
            <w:gridSpan w:val="4"/>
            <w:shd w:val="clear" w:color="auto" w:fill="auto"/>
            <w:noWrap/>
            <w:vAlign w:val="center"/>
          </w:tcPr>
          <w:p w14:paraId="36F2C558" w14:textId="77777777" w:rsidR="00E4373A" w:rsidRDefault="00E4373A" w:rsidP="00E4373A">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5D61F0B1"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9AC03E7" w14:textId="41B6D8DF"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Benjamin </w:t>
            </w:r>
            <w:proofErr w:type="spellStart"/>
            <w:r>
              <w:rPr>
                <w:rFonts w:ascii="Times New Roman" w:eastAsia="Times New Roman" w:hAnsi="Times New Roman" w:cs="Times New Roman"/>
                <w:color w:val="000000"/>
              </w:rPr>
              <w:t>Springgate</w:t>
            </w:r>
            <w:proofErr w:type="spellEnd"/>
          </w:p>
          <w:p w14:paraId="7B6605A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c>
          <w:tcPr>
            <w:tcW w:w="361" w:type="dxa"/>
          </w:tcPr>
          <w:p w14:paraId="7569EB0E" w14:textId="77777777" w:rsidR="00B6221C" w:rsidRDefault="00B6221C" w:rsidP="00E4373A">
            <w:pPr>
              <w:spacing w:after="0" w:line="240" w:lineRule="auto"/>
              <w:rPr>
                <w:rFonts w:ascii="Times New Roman" w:eastAsia="Times New Roman" w:hAnsi="Times New Roman" w:cs="Times New Roman"/>
                <w:color w:val="000000"/>
              </w:rPr>
            </w:pPr>
          </w:p>
          <w:p w14:paraId="68052692" w14:textId="44BF2E8F" w:rsidR="00E4373A" w:rsidRPr="00F771C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28A5AB59"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Everette</w:t>
            </w:r>
            <w:proofErr w:type="spellEnd"/>
          </w:p>
        </w:tc>
      </w:tr>
      <w:tr w:rsidR="00E4373A" w:rsidRPr="00F771CA" w14:paraId="7C7649B9" w14:textId="77777777" w:rsidTr="00886ACD">
        <w:trPr>
          <w:trHeight w:val="300"/>
        </w:trPr>
        <w:tc>
          <w:tcPr>
            <w:tcW w:w="5389" w:type="dxa"/>
            <w:gridSpan w:val="4"/>
            <w:shd w:val="clear" w:color="auto" w:fill="auto"/>
            <w:noWrap/>
            <w:vAlign w:val="center"/>
          </w:tcPr>
          <w:p w14:paraId="3EEBCD5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38AECD8C"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251046BB"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27B75CB8" w14:textId="77777777" w:rsidTr="00886ACD">
        <w:trPr>
          <w:trHeight w:val="548"/>
        </w:trPr>
        <w:tc>
          <w:tcPr>
            <w:tcW w:w="5389" w:type="dxa"/>
            <w:gridSpan w:val="4"/>
            <w:shd w:val="clear" w:color="auto" w:fill="auto"/>
            <w:noWrap/>
            <w:vAlign w:val="center"/>
          </w:tcPr>
          <w:p w14:paraId="60F73D95"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4E0DA819"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p w14:paraId="5501405C" w14:textId="46F0436C"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2C0EF83E" w14:textId="1C641BB0"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5562ECD" w14:textId="77777777" w:rsidR="00E4373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p w14:paraId="63B4BCAE" w14:textId="43588383"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E4373A" w:rsidRPr="00F771CA" w14:paraId="45687430" w14:textId="77777777" w:rsidTr="00886ACD">
        <w:trPr>
          <w:trHeight w:val="300"/>
        </w:trPr>
        <w:tc>
          <w:tcPr>
            <w:tcW w:w="5389" w:type="dxa"/>
            <w:gridSpan w:val="4"/>
            <w:shd w:val="clear" w:color="auto" w:fill="auto"/>
            <w:noWrap/>
            <w:vAlign w:val="center"/>
          </w:tcPr>
          <w:p w14:paraId="406CBBD6"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56552C3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F2FA09C" w14:textId="5445DDF9"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Cong. Garrett Graves</w:t>
            </w:r>
          </w:p>
          <w:p w14:paraId="04EFA160" w14:textId="5583DFDA"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7F5BDF1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61DBB981" w14:textId="1FCA5786"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Alexandra Erwin</w:t>
            </w:r>
          </w:p>
        </w:tc>
      </w:tr>
      <w:tr w:rsidR="00E4373A" w:rsidRPr="00F771CA" w14:paraId="466026CE" w14:textId="77777777" w:rsidTr="00886ACD">
        <w:trPr>
          <w:trHeight w:val="300"/>
        </w:trPr>
        <w:tc>
          <w:tcPr>
            <w:tcW w:w="5389" w:type="dxa"/>
            <w:gridSpan w:val="4"/>
            <w:shd w:val="clear" w:color="auto" w:fill="auto"/>
            <w:noWrap/>
            <w:vAlign w:val="center"/>
          </w:tcPr>
          <w:p w14:paraId="533E259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34745BC6"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871F20F"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E4373A" w:rsidRPr="00F771CA" w14:paraId="68294668" w14:textId="77777777" w:rsidTr="00886ACD">
        <w:trPr>
          <w:trHeight w:val="300"/>
        </w:trPr>
        <w:tc>
          <w:tcPr>
            <w:tcW w:w="5389" w:type="dxa"/>
            <w:gridSpan w:val="4"/>
            <w:shd w:val="clear" w:color="auto" w:fill="auto"/>
            <w:noWrap/>
            <w:vAlign w:val="center"/>
          </w:tcPr>
          <w:p w14:paraId="71BD825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Daedar</w:t>
            </w:r>
            <w:proofErr w:type="spellEnd"/>
          </w:p>
        </w:tc>
        <w:tc>
          <w:tcPr>
            <w:tcW w:w="361" w:type="dxa"/>
          </w:tcPr>
          <w:p w14:paraId="7D64D937"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20EE11B0"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41BE7EF4" w14:textId="77777777" w:rsidTr="00886ACD">
        <w:trPr>
          <w:trHeight w:val="300"/>
        </w:trPr>
        <w:tc>
          <w:tcPr>
            <w:tcW w:w="5389" w:type="dxa"/>
            <w:gridSpan w:val="4"/>
            <w:shd w:val="clear" w:color="auto" w:fill="auto"/>
            <w:noWrap/>
            <w:vAlign w:val="center"/>
          </w:tcPr>
          <w:p w14:paraId="127EE9D6"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2D9AAA4"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68DB57A7"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3C0E1EEB" w14:textId="77777777" w:rsidTr="00886ACD">
        <w:trPr>
          <w:trHeight w:val="300"/>
        </w:trPr>
        <w:tc>
          <w:tcPr>
            <w:tcW w:w="5389" w:type="dxa"/>
            <w:gridSpan w:val="4"/>
            <w:shd w:val="clear" w:color="auto" w:fill="auto"/>
            <w:noWrap/>
            <w:vAlign w:val="center"/>
          </w:tcPr>
          <w:p w14:paraId="441935F3" w14:textId="77777777" w:rsidR="00E4373A" w:rsidRPr="006421A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E4373A" w:rsidRPr="006421A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E4373A" w:rsidRPr="006421A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02AF24CF" w14:textId="77777777" w:rsidR="00E4373A" w:rsidRPr="006421AA" w:rsidRDefault="00E4373A" w:rsidP="00E4373A">
            <w:pPr>
              <w:spacing w:after="0" w:line="240" w:lineRule="auto"/>
              <w:rPr>
                <w:rFonts w:ascii="Times New Roman" w:eastAsia="Times New Roman" w:hAnsi="Times New Roman" w:cs="Times New Roman"/>
                <w:color w:val="000000"/>
              </w:rPr>
            </w:pPr>
          </w:p>
        </w:tc>
        <w:tc>
          <w:tcPr>
            <w:tcW w:w="2746" w:type="dxa"/>
          </w:tcPr>
          <w:p w14:paraId="1423CA21" w14:textId="77777777" w:rsidR="00E4373A" w:rsidRPr="006421AA" w:rsidRDefault="00E4373A" w:rsidP="00E4373A">
            <w:pPr>
              <w:spacing w:after="0" w:line="240" w:lineRule="auto"/>
              <w:rPr>
                <w:rFonts w:ascii="Times New Roman" w:eastAsia="Times New Roman" w:hAnsi="Times New Roman" w:cs="Times New Roman"/>
                <w:color w:val="000000"/>
              </w:rPr>
            </w:pPr>
          </w:p>
        </w:tc>
      </w:tr>
      <w:tr w:rsidR="00E4373A" w:rsidRPr="00F771CA" w14:paraId="73197F5B" w14:textId="77777777" w:rsidTr="00886ACD">
        <w:trPr>
          <w:trHeight w:val="300"/>
        </w:trPr>
        <w:tc>
          <w:tcPr>
            <w:tcW w:w="5389" w:type="dxa"/>
            <w:gridSpan w:val="4"/>
            <w:shd w:val="clear" w:color="auto" w:fill="auto"/>
            <w:noWrap/>
            <w:vAlign w:val="center"/>
          </w:tcPr>
          <w:p w14:paraId="04C5006E" w14:textId="77777777" w:rsidR="00E4373A" w:rsidRPr="006421A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E4373A" w:rsidRPr="006421A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E4373A" w:rsidRPr="006421A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E54C899" w14:textId="77777777" w:rsidR="00E4373A" w:rsidRPr="006421AA" w:rsidRDefault="00E4373A" w:rsidP="00E4373A">
            <w:pPr>
              <w:spacing w:after="0" w:line="240" w:lineRule="auto"/>
              <w:rPr>
                <w:rFonts w:ascii="Times New Roman" w:eastAsia="Times New Roman" w:hAnsi="Times New Roman" w:cs="Times New Roman"/>
                <w:color w:val="000000"/>
              </w:rPr>
            </w:pPr>
          </w:p>
        </w:tc>
        <w:tc>
          <w:tcPr>
            <w:tcW w:w="2746" w:type="dxa"/>
          </w:tcPr>
          <w:p w14:paraId="05A05640" w14:textId="77777777" w:rsidR="00E4373A" w:rsidRPr="006421AA" w:rsidRDefault="00E4373A" w:rsidP="00E4373A">
            <w:pPr>
              <w:spacing w:after="0" w:line="240" w:lineRule="auto"/>
              <w:rPr>
                <w:rFonts w:ascii="Times New Roman" w:eastAsia="Times New Roman" w:hAnsi="Times New Roman" w:cs="Times New Roman"/>
                <w:color w:val="000000"/>
              </w:rPr>
            </w:pPr>
          </w:p>
        </w:tc>
      </w:tr>
      <w:tr w:rsidR="00E4373A" w:rsidRPr="00F771CA" w14:paraId="5689869F" w14:textId="77777777" w:rsidTr="00886ACD">
        <w:trPr>
          <w:trHeight w:val="300"/>
        </w:trPr>
        <w:tc>
          <w:tcPr>
            <w:tcW w:w="5389" w:type="dxa"/>
            <w:gridSpan w:val="4"/>
            <w:shd w:val="clear" w:color="auto" w:fill="auto"/>
            <w:noWrap/>
            <w:vAlign w:val="center"/>
          </w:tcPr>
          <w:p w14:paraId="3437C969"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6019E162"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58BEDC2"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742D055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E31C618"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E4373A" w:rsidRPr="00F771CA" w14:paraId="6828D80F" w14:textId="77777777" w:rsidTr="00886ACD">
        <w:trPr>
          <w:trHeight w:val="300"/>
        </w:trPr>
        <w:tc>
          <w:tcPr>
            <w:tcW w:w="5389" w:type="dxa"/>
            <w:gridSpan w:val="4"/>
            <w:shd w:val="clear" w:color="auto" w:fill="auto"/>
            <w:noWrap/>
            <w:vAlign w:val="center"/>
          </w:tcPr>
          <w:p w14:paraId="74FE5DFF"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BBFCD03" w14:textId="77777777"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E4373A" w:rsidRPr="00F771CA" w14:paraId="0D545E4E" w14:textId="77777777" w:rsidTr="00886ACD">
        <w:trPr>
          <w:trHeight w:val="300"/>
        </w:trPr>
        <w:tc>
          <w:tcPr>
            <w:tcW w:w="5389" w:type="dxa"/>
            <w:gridSpan w:val="4"/>
            <w:shd w:val="clear" w:color="auto" w:fill="auto"/>
            <w:noWrap/>
            <w:vAlign w:val="center"/>
          </w:tcPr>
          <w:p w14:paraId="01F5ADD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2657B200"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058FF4C1" w14:textId="77777777" w:rsidTr="00886ACD">
        <w:trPr>
          <w:trHeight w:val="300"/>
        </w:trPr>
        <w:tc>
          <w:tcPr>
            <w:tcW w:w="5389" w:type="dxa"/>
            <w:gridSpan w:val="4"/>
            <w:shd w:val="clear" w:color="auto" w:fill="auto"/>
            <w:noWrap/>
            <w:vAlign w:val="center"/>
          </w:tcPr>
          <w:p w14:paraId="78B2819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486FD6CB"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F857DB3" w14:textId="77777777" w:rsidTr="00886ACD">
        <w:trPr>
          <w:trHeight w:val="300"/>
        </w:trPr>
        <w:tc>
          <w:tcPr>
            <w:tcW w:w="5389" w:type="dxa"/>
            <w:gridSpan w:val="4"/>
            <w:shd w:val="clear" w:color="auto" w:fill="auto"/>
            <w:noWrap/>
            <w:vAlign w:val="center"/>
          </w:tcPr>
          <w:p w14:paraId="3B24A12D" w14:textId="38F03712"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07481F4E" w14:textId="5B465338"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4E5B2A6" w14:textId="419A45CB"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c>
          <w:tcPr>
            <w:tcW w:w="361" w:type="dxa"/>
          </w:tcPr>
          <w:p w14:paraId="2B0376CD"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EF170E9" w14:textId="5AE5174E"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Donnie Garrison</w:t>
            </w:r>
          </w:p>
        </w:tc>
      </w:tr>
      <w:tr w:rsidR="00E4373A" w:rsidRPr="00F771CA" w14:paraId="4C98D6C5" w14:textId="77777777" w:rsidTr="00886ACD">
        <w:trPr>
          <w:trHeight w:val="300"/>
        </w:trPr>
        <w:tc>
          <w:tcPr>
            <w:tcW w:w="5389" w:type="dxa"/>
            <w:gridSpan w:val="4"/>
            <w:shd w:val="clear" w:color="auto" w:fill="auto"/>
            <w:noWrap/>
            <w:vAlign w:val="center"/>
          </w:tcPr>
          <w:p w14:paraId="361A996F" w14:textId="72ECDD0F"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357D1702"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AE87FD8" w14:textId="56358562"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647D4C52"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5E5D13D"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EB43C5A" w14:textId="77777777" w:rsidTr="00886ACD">
        <w:trPr>
          <w:trHeight w:val="300"/>
        </w:trPr>
        <w:tc>
          <w:tcPr>
            <w:tcW w:w="5389" w:type="dxa"/>
            <w:gridSpan w:val="4"/>
            <w:shd w:val="clear" w:color="auto" w:fill="D9D9D9" w:themeFill="background1" w:themeFillShade="D9"/>
            <w:noWrap/>
            <w:vAlign w:val="center"/>
          </w:tcPr>
          <w:p w14:paraId="36BE1EB6"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60CE2026" w14:textId="77777777" w:rsidR="00E4373A" w:rsidRPr="00D0659F" w:rsidRDefault="00E4373A" w:rsidP="00E4373A">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E4373A" w:rsidRPr="00F771CA" w14:paraId="2ED63EBD" w14:textId="77777777" w:rsidTr="00886ACD">
        <w:trPr>
          <w:trHeight w:val="377"/>
        </w:trPr>
        <w:tc>
          <w:tcPr>
            <w:tcW w:w="5389" w:type="dxa"/>
            <w:gridSpan w:val="4"/>
            <w:shd w:val="clear" w:color="auto" w:fill="auto"/>
            <w:noWrap/>
            <w:vAlign w:val="center"/>
          </w:tcPr>
          <w:p w14:paraId="4FFF8F65" w14:textId="410D2BF4"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1A2CE2F2"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70B1BCE" w14:textId="3937DD2C"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10368907"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7338732" w14:textId="19A8E824"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Brent Roger</w:t>
            </w:r>
          </w:p>
        </w:tc>
      </w:tr>
      <w:tr w:rsidR="00E4373A" w:rsidRPr="00F771CA" w14:paraId="577F9937" w14:textId="77777777" w:rsidTr="00886ACD">
        <w:trPr>
          <w:trHeight w:val="377"/>
        </w:trPr>
        <w:tc>
          <w:tcPr>
            <w:tcW w:w="5389" w:type="dxa"/>
            <w:gridSpan w:val="4"/>
            <w:shd w:val="clear" w:color="auto" w:fill="auto"/>
            <w:noWrap/>
            <w:vAlign w:val="center"/>
          </w:tcPr>
          <w:p w14:paraId="7FA06A04" w14:textId="4244211B"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481006FA"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9E87179" w14:textId="6FA43636"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555601D4"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F90F7CF" w14:textId="026F34EE"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E4373A" w:rsidRPr="00F771CA" w14:paraId="476FA914" w14:textId="77777777" w:rsidTr="00886ACD">
        <w:trPr>
          <w:trHeight w:val="377"/>
        </w:trPr>
        <w:tc>
          <w:tcPr>
            <w:tcW w:w="5389" w:type="dxa"/>
            <w:gridSpan w:val="4"/>
            <w:shd w:val="clear" w:color="auto" w:fill="auto"/>
            <w:noWrap/>
            <w:vAlign w:val="center"/>
          </w:tcPr>
          <w:p w14:paraId="3BF85143" w14:textId="030D29C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4052486A"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E6E380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Hemmerling</w:t>
            </w:r>
            <w:proofErr w:type="spellEnd"/>
          </w:p>
          <w:p w14:paraId="756854EF"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3E8F4059"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2FB0D284" w14:textId="18A462FD" w:rsidR="00E4373A" w:rsidRDefault="00E4373A" w:rsidP="00E4373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Huy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Ju</w:t>
            </w:r>
            <w:proofErr w:type="spellEnd"/>
          </w:p>
        </w:tc>
        <w:tc>
          <w:tcPr>
            <w:tcW w:w="361" w:type="dxa"/>
          </w:tcPr>
          <w:p w14:paraId="2D88DAC9"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5903914"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8EA83FC"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Bruce </w:t>
            </w:r>
            <w:proofErr w:type="spellStart"/>
            <w:r>
              <w:rPr>
                <w:rFonts w:ascii="Times New Roman" w:eastAsia="Times New Roman" w:hAnsi="Times New Roman" w:cs="Times New Roman"/>
                <w:color w:val="000000"/>
              </w:rPr>
              <w:t>Yuill</w:t>
            </w:r>
            <w:proofErr w:type="spellEnd"/>
          </w:p>
          <w:p w14:paraId="763E19C6" w14:textId="57D664F0"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Christine </w:t>
            </w:r>
            <w:proofErr w:type="spellStart"/>
            <w:r>
              <w:rPr>
                <w:rFonts w:ascii="Times New Roman" w:eastAsia="Times New Roman" w:hAnsi="Times New Roman" w:cs="Times New Roman"/>
                <w:color w:val="000000"/>
              </w:rPr>
              <w:t>DeMeyers</w:t>
            </w:r>
            <w:proofErr w:type="spellEnd"/>
          </w:p>
        </w:tc>
      </w:tr>
      <w:tr w:rsidR="00E4373A" w:rsidRPr="00F771CA" w14:paraId="49856DF2" w14:textId="77777777" w:rsidTr="00886ACD">
        <w:trPr>
          <w:trHeight w:val="377"/>
        </w:trPr>
        <w:tc>
          <w:tcPr>
            <w:tcW w:w="5389" w:type="dxa"/>
            <w:gridSpan w:val="4"/>
            <w:shd w:val="clear" w:color="auto" w:fill="auto"/>
            <w:noWrap/>
            <w:vAlign w:val="center"/>
          </w:tcPr>
          <w:p w14:paraId="52DCE43E" w14:textId="45BFC48D" w:rsidR="00E4373A" w:rsidRPr="00193D8A" w:rsidRDefault="00E4373A" w:rsidP="00E4373A">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BD092FD" w14:textId="356998C5" w:rsidR="00E4373A" w:rsidRPr="00193D8A" w:rsidRDefault="00E4373A" w:rsidP="00E4373A">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26FB7A33" w14:textId="77777777" w:rsidR="00E4373A" w:rsidRPr="00193D8A" w:rsidRDefault="00E4373A" w:rsidP="00E4373A">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E4373A" w:rsidRPr="00193D8A" w:rsidRDefault="00E4373A" w:rsidP="00E4373A">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E4373A" w:rsidRPr="00F771CA" w14:paraId="600C98C5" w14:textId="77777777" w:rsidTr="00886ACD">
        <w:trPr>
          <w:trHeight w:val="377"/>
        </w:trPr>
        <w:tc>
          <w:tcPr>
            <w:tcW w:w="5389" w:type="dxa"/>
            <w:gridSpan w:val="4"/>
            <w:shd w:val="clear" w:color="auto" w:fill="auto"/>
            <w:noWrap/>
            <w:vAlign w:val="center"/>
          </w:tcPr>
          <w:p w14:paraId="0F5EF398" w14:textId="67E2E2BF"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1826DB4" w14:textId="6F445109"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A649748"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3E4AA1E1" w14:textId="77777777" w:rsidTr="00886ACD">
        <w:trPr>
          <w:trHeight w:val="377"/>
        </w:trPr>
        <w:tc>
          <w:tcPr>
            <w:tcW w:w="5389" w:type="dxa"/>
            <w:gridSpan w:val="4"/>
            <w:shd w:val="clear" w:color="auto" w:fill="auto"/>
            <w:noWrap/>
            <w:vAlign w:val="center"/>
          </w:tcPr>
          <w:p w14:paraId="0BA50C3B" w14:textId="74333453"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616D426" w14:textId="0682DCA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0B14F6BF"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5217B7AC" w14:textId="77777777" w:rsidTr="00886ACD">
        <w:trPr>
          <w:trHeight w:val="377"/>
        </w:trPr>
        <w:tc>
          <w:tcPr>
            <w:tcW w:w="5389" w:type="dxa"/>
            <w:gridSpan w:val="4"/>
            <w:shd w:val="clear" w:color="auto" w:fill="auto"/>
            <w:noWrap/>
            <w:vAlign w:val="center"/>
          </w:tcPr>
          <w:p w14:paraId="7008C50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717FE240"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10B50F9E" w14:textId="77777777" w:rsidTr="00886ACD">
        <w:trPr>
          <w:trHeight w:val="377"/>
        </w:trPr>
        <w:tc>
          <w:tcPr>
            <w:tcW w:w="5389" w:type="dxa"/>
            <w:gridSpan w:val="4"/>
            <w:shd w:val="clear" w:color="auto" w:fill="auto"/>
            <w:noWrap/>
            <w:vAlign w:val="center"/>
          </w:tcPr>
          <w:p w14:paraId="72EE163A"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DeHart</w:t>
            </w:r>
            <w:proofErr w:type="spellEnd"/>
          </w:p>
        </w:tc>
        <w:tc>
          <w:tcPr>
            <w:tcW w:w="361" w:type="dxa"/>
          </w:tcPr>
          <w:p w14:paraId="23560E2D"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376AA126"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47822C38" w14:textId="77777777" w:rsidTr="00886ACD">
        <w:trPr>
          <w:trHeight w:val="377"/>
        </w:trPr>
        <w:tc>
          <w:tcPr>
            <w:tcW w:w="5389" w:type="dxa"/>
            <w:gridSpan w:val="4"/>
            <w:shd w:val="clear" w:color="auto" w:fill="auto"/>
            <w:noWrap/>
            <w:vAlign w:val="center"/>
          </w:tcPr>
          <w:p w14:paraId="0EDE2D7E" w14:textId="5E948BB3"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445E0151"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49ED4829"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ED4DF29" w14:textId="11557DD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Knobloch</w:t>
            </w:r>
            <w:proofErr w:type="spellEnd"/>
          </w:p>
        </w:tc>
      </w:tr>
      <w:tr w:rsidR="00E4373A" w:rsidRPr="00F771CA" w14:paraId="14C9BEBA" w14:textId="77777777" w:rsidTr="00886ACD">
        <w:trPr>
          <w:trHeight w:val="377"/>
        </w:trPr>
        <w:tc>
          <w:tcPr>
            <w:tcW w:w="5389" w:type="dxa"/>
            <w:gridSpan w:val="4"/>
            <w:shd w:val="clear" w:color="auto" w:fill="auto"/>
            <w:noWrap/>
            <w:vAlign w:val="center"/>
          </w:tcPr>
          <w:p w14:paraId="0D24C797"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Marcia </w:t>
            </w:r>
            <w:proofErr w:type="spellStart"/>
            <w:r>
              <w:rPr>
                <w:rFonts w:ascii="Times New Roman" w:eastAsia="Times New Roman" w:hAnsi="Times New Roman" w:cs="Times New Roman"/>
                <w:color w:val="000000"/>
              </w:rPr>
              <w:t>Kavanaugh</w:t>
            </w:r>
            <w:proofErr w:type="spellEnd"/>
          </w:p>
        </w:tc>
        <w:tc>
          <w:tcPr>
            <w:tcW w:w="361" w:type="dxa"/>
          </w:tcPr>
          <w:p w14:paraId="6228FDB8"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599A700E"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681DBA6F" w14:textId="77777777" w:rsidTr="00886ACD">
        <w:trPr>
          <w:trHeight w:val="377"/>
        </w:trPr>
        <w:tc>
          <w:tcPr>
            <w:tcW w:w="5389" w:type="dxa"/>
            <w:gridSpan w:val="4"/>
            <w:shd w:val="clear" w:color="auto" w:fill="auto"/>
            <w:noWrap/>
            <w:vAlign w:val="center"/>
          </w:tcPr>
          <w:p w14:paraId="1AA69FCB" w14:textId="1B67559C"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054CE765"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255CD74" w14:textId="505E9720" w:rsidR="00E4373A" w:rsidRPr="00F771C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0B7CB15"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05F6CCDC"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3BB6867C" w14:textId="77777777" w:rsidTr="00886ACD">
        <w:trPr>
          <w:trHeight w:val="70"/>
        </w:trPr>
        <w:tc>
          <w:tcPr>
            <w:tcW w:w="5389" w:type="dxa"/>
            <w:gridSpan w:val="4"/>
            <w:shd w:val="clear" w:color="auto" w:fill="auto"/>
            <w:noWrap/>
            <w:vAlign w:val="center"/>
          </w:tcPr>
          <w:p w14:paraId="57861C19" w14:textId="20946321"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4EF0DAE0" w14:textId="468F7338"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09099D84" w14:textId="36FCF5B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50EC9822" w14:textId="77777777" w:rsidR="00E4373A" w:rsidRPr="00F771CA" w:rsidRDefault="00E4373A" w:rsidP="00E4373A">
            <w:pPr>
              <w:spacing w:after="0" w:line="240" w:lineRule="auto"/>
              <w:rPr>
                <w:rFonts w:ascii="Times New Roman" w:eastAsia="Times New Roman" w:hAnsi="Times New Roman" w:cs="Times New Roman"/>
                <w:color w:val="000000"/>
              </w:rPr>
            </w:pPr>
          </w:p>
        </w:tc>
        <w:tc>
          <w:tcPr>
            <w:tcW w:w="2746" w:type="dxa"/>
          </w:tcPr>
          <w:p w14:paraId="1F953F9F" w14:textId="77777777" w:rsidR="00E4373A" w:rsidRPr="00F771CA" w:rsidRDefault="00E4373A" w:rsidP="00E4373A">
            <w:pPr>
              <w:spacing w:after="0" w:line="240" w:lineRule="auto"/>
              <w:rPr>
                <w:rFonts w:ascii="Times New Roman" w:eastAsia="Times New Roman" w:hAnsi="Times New Roman" w:cs="Times New Roman"/>
                <w:color w:val="000000"/>
              </w:rPr>
            </w:pPr>
          </w:p>
        </w:tc>
      </w:tr>
      <w:tr w:rsidR="00E4373A" w:rsidRPr="00F771CA" w14:paraId="4634F26F" w14:textId="77777777" w:rsidTr="00886ACD">
        <w:trPr>
          <w:trHeight w:val="300"/>
        </w:trPr>
        <w:tc>
          <w:tcPr>
            <w:tcW w:w="5389" w:type="dxa"/>
            <w:gridSpan w:val="4"/>
            <w:shd w:val="clear" w:color="auto" w:fill="auto"/>
            <w:noWrap/>
            <w:vAlign w:val="center"/>
          </w:tcPr>
          <w:p w14:paraId="64522713" w14:textId="77ABADC5"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3EB1F08C" w14:textId="5ED1FF2F"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B66133C" w14:textId="4AD0D0D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Darryl </w:t>
            </w:r>
            <w:proofErr w:type="spellStart"/>
            <w:r>
              <w:rPr>
                <w:rFonts w:ascii="Times New Roman" w:eastAsia="Times New Roman" w:hAnsi="Times New Roman" w:cs="Times New Roman"/>
                <w:color w:val="000000"/>
              </w:rPr>
              <w:t>Hambrinck</w:t>
            </w:r>
            <w:proofErr w:type="spellEnd"/>
          </w:p>
        </w:tc>
        <w:tc>
          <w:tcPr>
            <w:tcW w:w="361" w:type="dxa"/>
          </w:tcPr>
          <w:p w14:paraId="25FCBF9D"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6C4FA334"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6AA00299" w14:textId="77777777" w:rsidTr="00886ACD">
        <w:trPr>
          <w:trHeight w:val="300"/>
        </w:trPr>
        <w:tc>
          <w:tcPr>
            <w:tcW w:w="5389" w:type="dxa"/>
            <w:gridSpan w:val="4"/>
            <w:shd w:val="clear" w:color="auto" w:fill="auto"/>
            <w:noWrap/>
            <w:vAlign w:val="center"/>
          </w:tcPr>
          <w:p w14:paraId="78455F91" w14:textId="3C873FE9"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Hypoxia Working Group</w:t>
            </w:r>
          </w:p>
        </w:tc>
        <w:tc>
          <w:tcPr>
            <w:tcW w:w="312" w:type="dxa"/>
          </w:tcPr>
          <w:p w14:paraId="18703650" w14:textId="0E6DA957"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E05FA0" w14:textId="13475F5D"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71C13851"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1C9A684D"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D8B7A9B" w14:textId="77777777" w:rsidTr="00886ACD">
        <w:trPr>
          <w:trHeight w:val="300"/>
        </w:trPr>
        <w:tc>
          <w:tcPr>
            <w:tcW w:w="5389" w:type="dxa"/>
            <w:gridSpan w:val="4"/>
            <w:shd w:val="clear" w:color="auto" w:fill="auto"/>
            <w:noWrap/>
            <w:vAlign w:val="center"/>
          </w:tcPr>
          <w:p w14:paraId="1790A35E"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22D80353" w14:textId="2ABF0DB1"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4044724" w14:textId="3CF45F0C" w:rsidR="00E4373A" w:rsidRDefault="00E4373A"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proofErr w:type="spellStart"/>
            <w:r>
              <w:rPr>
                <w:rFonts w:ascii="Times New Roman" w:eastAsia="Times New Roman" w:hAnsi="Times New Roman" w:cs="Times New Roman"/>
                <w:color w:val="000000"/>
              </w:rPr>
              <w:t>Gisclair</w:t>
            </w:r>
            <w:proofErr w:type="spellEnd"/>
          </w:p>
        </w:tc>
        <w:tc>
          <w:tcPr>
            <w:tcW w:w="361" w:type="dxa"/>
          </w:tcPr>
          <w:p w14:paraId="432A0E90"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3F7D8606"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55840E2" w14:textId="77777777" w:rsidTr="00886ACD">
        <w:trPr>
          <w:trHeight w:val="300"/>
        </w:trPr>
        <w:tc>
          <w:tcPr>
            <w:tcW w:w="5389" w:type="dxa"/>
            <w:gridSpan w:val="4"/>
            <w:shd w:val="clear" w:color="auto" w:fill="auto"/>
            <w:noWrap/>
            <w:vAlign w:val="center"/>
          </w:tcPr>
          <w:p w14:paraId="7AEB71C2" w14:textId="32D92625" w:rsidR="00E4373A" w:rsidRDefault="00037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Fish &amp; Wildlife Service</w:t>
            </w:r>
          </w:p>
        </w:tc>
        <w:tc>
          <w:tcPr>
            <w:tcW w:w="312" w:type="dxa"/>
          </w:tcPr>
          <w:p w14:paraId="35781D6F" w14:textId="1D99C038"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C0DEBD6" w14:textId="03FCEC76" w:rsidR="00B6221C"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Hannah Sprinkle</w:t>
            </w:r>
          </w:p>
        </w:tc>
        <w:tc>
          <w:tcPr>
            <w:tcW w:w="361" w:type="dxa"/>
          </w:tcPr>
          <w:p w14:paraId="1D1D59A5"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0A04CDCF"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14C2A8DE" w14:textId="77777777" w:rsidTr="00886ACD">
        <w:trPr>
          <w:trHeight w:val="300"/>
        </w:trPr>
        <w:tc>
          <w:tcPr>
            <w:tcW w:w="5389" w:type="dxa"/>
            <w:gridSpan w:val="4"/>
            <w:shd w:val="clear" w:color="auto" w:fill="auto"/>
            <w:noWrap/>
            <w:vAlign w:val="center"/>
          </w:tcPr>
          <w:p w14:paraId="55BE1144" w14:textId="3F49FE79"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77A93E95" w14:textId="4B4E4FDE"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01B81DCB"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Alexandria </w:t>
            </w:r>
            <w:proofErr w:type="spellStart"/>
            <w:r>
              <w:rPr>
                <w:rFonts w:ascii="Times New Roman" w:eastAsia="Times New Roman" w:hAnsi="Times New Roman" w:cs="Times New Roman"/>
                <w:color w:val="000000"/>
              </w:rPr>
              <w:t>Medine</w:t>
            </w:r>
            <w:proofErr w:type="spellEnd"/>
          </w:p>
        </w:tc>
        <w:tc>
          <w:tcPr>
            <w:tcW w:w="361" w:type="dxa"/>
          </w:tcPr>
          <w:p w14:paraId="5D42A9BB" w14:textId="3E313F69"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61765C60" w14:textId="5B283E3A"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D29924C" w14:textId="77777777" w:rsidTr="00886ACD">
        <w:trPr>
          <w:trHeight w:val="300"/>
        </w:trPr>
        <w:tc>
          <w:tcPr>
            <w:tcW w:w="5389" w:type="dxa"/>
            <w:gridSpan w:val="4"/>
            <w:shd w:val="clear" w:color="auto" w:fill="auto"/>
            <w:noWrap/>
            <w:vAlign w:val="center"/>
          </w:tcPr>
          <w:p w14:paraId="0AD505E6" w14:textId="44E42E75" w:rsidR="00E4373A" w:rsidRDefault="00037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Fish &amp; Wildlife Service</w:t>
            </w:r>
          </w:p>
        </w:tc>
        <w:tc>
          <w:tcPr>
            <w:tcW w:w="312" w:type="dxa"/>
          </w:tcPr>
          <w:p w14:paraId="294FF357" w14:textId="34B826E3"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371F94" w14:textId="1BA5E71E"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Hodges</w:t>
            </w:r>
          </w:p>
        </w:tc>
        <w:tc>
          <w:tcPr>
            <w:tcW w:w="361" w:type="dxa"/>
          </w:tcPr>
          <w:p w14:paraId="0CC35BD7"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3DA71050"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1F389A55" w14:textId="77777777" w:rsidTr="00886ACD">
        <w:trPr>
          <w:trHeight w:val="300"/>
        </w:trPr>
        <w:tc>
          <w:tcPr>
            <w:tcW w:w="5389" w:type="dxa"/>
            <w:gridSpan w:val="4"/>
            <w:shd w:val="clear" w:color="auto" w:fill="auto"/>
            <w:noWrap/>
            <w:vAlign w:val="center"/>
          </w:tcPr>
          <w:p w14:paraId="4EDE4127" w14:textId="65E08773"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3F766350" w14:textId="58DBEE7E"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BCCCE5A" w14:textId="33419391"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Fitzpatrick</w:t>
            </w:r>
          </w:p>
        </w:tc>
        <w:tc>
          <w:tcPr>
            <w:tcW w:w="361" w:type="dxa"/>
          </w:tcPr>
          <w:p w14:paraId="3B1527D1"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35A53D97"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5FA3B35" w14:textId="77777777" w:rsidTr="00886ACD">
        <w:trPr>
          <w:trHeight w:val="300"/>
        </w:trPr>
        <w:tc>
          <w:tcPr>
            <w:tcW w:w="5389" w:type="dxa"/>
            <w:gridSpan w:val="4"/>
            <w:shd w:val="clear" w:color="auto" w:fill="auto"/>
            <w:noWrap/>
            <w:vAlign w:val="center"/>
          </w:tcPr>
          <w:p w14:paraId="59856580" w14:textId="3A683773"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Sea Grant, Speaker</w:t>
            </w:r>
          </w:p>
        </w:tc>
        <w:tc>
          <w:tcPr>
            <w:tcW w:w="312" w:type="dxa"/>
          </w:tcPr>
          <w:p w14:paraId="6D93C94C" w14:textId="22B62091"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99E54BB" w14:textId="35FD9AA4"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Twilley</w:t>
            </w:r>
          </w:p>
        </w:tc>
        <w:tc>
          <w:tcPr>
            <w:tcW w:w="361" w:type="dxa"/>
          </w:tcPr>
          <w:p w14:paraId="2A2567F8"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78126D5B"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8ECF2E7" w14:textId="77777777" w:rsidTr="00886ACD">
        <w:trPr>
          <w:trHeight w:val="300"/>
        </w:trPr>
        <w:tc>
          <w:tcPr>
            <w:tcW w:w="5389" w:type="dxa"/>
            <w:gridSpan w:val="4"/>
            <w:shd w:val="clear" w:color="auto" w:fill="auto"/>
            <w:noWrap/>
            <w:vAlign w:val="center"/>
          </w:tcPr>
          <w:p w14:paraId="1BBE69E6" w14:textId="0EE9C258" w:rsidR="00E4373A" w:rsidRDefault="00037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 of Wildlife &amp; Fisheries</w:t>
            </w:r>
          </w:p>
        </w:tc>
        <w:tc>
          <w:tcPr>
            <w:tcW w:w="312" w:type="dxa"/>
          </w:tcPr>
          <w:p w14:paraId="72F169F4" w14:textId="48BA867B"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7AA7D5" w14:textId="20C14441"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Julia Lightner</w:t>
            </w:r>
          </w:p>
        </w:tc>
        <w:tc>
          <w:tcPr>
            <w:tcW w:w="361" w:type="dxa"/>
          </w:tcPr>
          <w:p w14:paraId="26856954"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672671E9"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8BDE21D" w14:textId="77777777" w:rsidTr="00886ACD">
        <w:trPr>
          <w:trHeight w:val="300"/>
        </w:trPr>
        <w:tc>
          <w:tcPr>
            <w:tcW w:w="5389" w:type="dxa"/>
            <w:gridSpan w:val="4"/>
            <w:shd w:val="clear" w:color="auto" w:fill="auto"/>
            <w:noWrap/>
            <w:vAlign w:val="center"/>
          </w:tcPr>
          <w:p w14:paraId="452F5A0A" w14:textId="3F65DEF0"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Citizen</w:t>
            </w:r>
          </w:p>
        </w:tc>
        <w:tc>
          <w:tcPr>
            <w:tcW w:w="312" w:type="dxa"/>
          </w:tcPr>
          <w:p w14:paraId="449E0E78" w14:textId="2B7552D4"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E9DED74" w14:textId="2DFF16BD" w:rsidR="00E4373A" w:rsidRDefault="00B6221C" w:rsidP="00E437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Bourgeois</w:t>
            </w:r>
          </w:p>
        </w:tc>
        <w:tc>
          <w:tcPr>
            <w:tcW w:w="361" w:type="dxa"/>
          </w:tcPr>
          <w:p w14:paraId="0BAB6F82"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4AE18526"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40476FA2" w14:textId="77777777" w:rsidTr="00886ACD">
        <w:trPr>
          <w:trHeight w:val="300"/>
        </w:trPr>
        <w:tc>
          <w:tcPr>
            <w:tcW w:w="5389" w:type="dxa"/>
            <w:gridSpan w:val="4"/>
            <w:shd w:val="clear" w:color="auto" w:fill="auto"/>
            <w:noWrap/>
            <w:vAlign w:val="center"/>
          </w:tcPr>
          <w:p w14:paraId="37984E2C"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68FBCD71"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2A193E58"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257979EE"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645B1523" w14:textId="77777777" w:rsidTr="00886ACD">
        <w:trPr>
          <w:trHeight w:val="300"/>
        </w:trPr>
        <w:tc>
          <w:tcPr>
            <w:tcW w:w="5389" w:type="dxa"/>
            <w:gridSpan w:val="4"/>
            <w:shd w:val="clear" w:color="auto" w:fill="auto"/>
            <w:noWrap/>
            <w:vAlign w:val="center"/>
          </w:tcPr>
          <w:p w14:paraId="0F928155"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02784770"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0D8FCAF7"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606A2D5C"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7644E11" w14:textId="77777777" w:rsidTr="00886ACD">
        <w:trPr>
          <w:trHeight w:val="300"/>
        </w:trPr>
        <w:tc>
          <w:tcPr>
            <w:tcW w:w="5389" w:type="dxa"/>
            <w:gridSpan w:val="4"/>
            <w:shd w:val="clear" w:color="auto" w:fill="auto"/>
            <w:noWrap/>
            <w:vAlign w:val="center"/>
          </w:tcPr>
          <w:p w14:paraId="1546BD14"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55D0682E"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349284E8"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740177F8"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B51170F" w14:textId="77777777" w:rsidTr="00886ACD">
        <w:trPr>
          <w:trHeight w:val="300"/>
        </w:trPr>
        <w:tc>
          <w:tcPr>
            <w:tcW w:w="5389" w:type="dxa"/>
            <w:gridSpan w:val="4"/>
            <w:shd w:val="clear" w:color="auto" w:fill="auto"/>
            <w:noWrap/>
            <w:vAlign w:val="center"/>
          </w:tcPr>
          <w:p w14:paraId="5E13CE72"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38E3D763"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585A8373"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2371AEF1"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0A6E08FD" w14:textId="77777777" w:rsidTr="00886ACD">
        <w:trPr>
          <w:trHeight w:val="300"/>
        </w:trPr>
        <w:tc>
          <w:tcPr>
            <w:tcW w:w="5389" w:type="dxa"/>
            <w:gridSpan w:val="4"/>
            <w:shd w:val="clear" w:color="auto" w:fill="auto"/>
            <w:noWrap/>
            <w:vAlign w:val="center"/>
          </w:tcPr>
          <w:p w14:paraId="50EE8D8A"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6AB8C0F8"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5E22E560"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7BC68876"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5CD50EDF" w14:textId="77777777" w:rsidTr="00886ACD">
        <w:trPr>
          <w:trHeight w:val="300"/>
        </w:trPr>
        <w:tc>
          <w:tcPr>
            <w:tcW w:w="5389" w:type="dxa"/>
            <w:gridSpan w:val="4"/>
            <w:shd w:val="clear" w:color="auto" w:fill="auto"/>
            <w:noWrap/>
            <w:vAlign w:val="center"/>
          </w:tcPr>
          <w:p w14:paraId="3A5B779A"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6208106E"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2FEB893A"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79FC3DA0"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8866163" w14:textId="77777777" w:rsidTr="00886ACD">
        <w:trPr>
          <w:trHeight w:val="300"/>
        </w:trPr>
        <w:tc>
          <w:tcPr>
            <w:tcW w:w="5389" w:type="dxa"/>
            <w:gridSpan w:val="4"/>
            <w:shd w:val="clear" w:color="auto" w:fill="auto"/>
            <w:noWrap/>
            <w:vAlign w:val="center"/>
          </w:tcPr>
          <w:p w14:paraId="74A862A4"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7ADD216A"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1525A6C4"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607B62B3"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768EEA79" w14:textId="77777777" w:rsidTr="00886ACD">
        <w:trPr>
          <w:trHeight w:val="300"/>
        </w:trPr>
        <w:tc>
          <w:tcPr>
            <w:tcW w:w="5389" w:type="dxa"/>
            <w:gridSpan w:val="4"/>
            <w:shd w:val="clear" w:color="auto" w:fill="auto"/>
            <w:noWrap/>
            <w:vAlign w:val="center"/>
          </w:tcPr>
          <w:p w14:paraId="5653168A"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4C948479"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51A14C90"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34031D7C"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0D420915" w14:textId="77777777" w:rsidTr="00886ACD">
        <w:trPr>
          <w:trHeight w:val="300"/>
        </w:trPr>
        <w:tc>
          <w:tcPr>
            <w:tcW w:w="5389" w:type="dxa"/>
            <w:gridSpan w:val="4"/>
            <w:shd w:val="clear" w:color="auto" w:fill="auto"/>
            <w:noWrap/>
            <w:vAlign w:val="center"/>
          </w:tcPr>
          <w:p w14:paraId="63C60849"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3F38BAC0"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7278D6DC"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20D7AE2F"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336D2456" w14:textId="77777777" w:rsidTr="00886ACD">
        <w:trPr>
          <w:trHeight w:val="300"/>
        </w:trPr>
        <w:tc>
          <w:tcPr>
            <w:tcW w:w="5389" w:type="dxa"/>
            <w:gridSpan w:val="4"/>
            <w:shd w:val="clear" w:color="auto" w:fill="auto"/>
            <w:noWrap/>
            <w:vAlign w:val="center"/>
          </w:tcPr>
          <w:p w14:paraId="39633376"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2DB9FEA0"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24D833EB"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154C83E8"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0AE5ACE2" w14:textId="77777777" w:rsidTr="00886ACD">
        <w:trPr>
          <w:trHeight w:val="300"/>
        </w:trPr>
        <w:tc>
          <w:tcPr>
            <w:tcW w:w="5389" w:type="dxa"/>
            <w:gridSpan w:val="4"/>
            <w:shd w:val="clear" w:color="auto" w:fill="auto"/>
            <w:noWrap/>
            <w:vAlign w:val="center"/>
          </w:tcPr>
          <w:p w14:paraId="7D17D4E6"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164F7DB5"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5B829338"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3B56C58E" w14:textId="77777777" w:rsidR="00E4373A" w:rsidRDefault="00E4373A" w:rsidP="00E4373A">
            <w:pPr>
              <w:spacing w:after="0" w:line="240" w:lineRule="auto"/>
              <w:rPr>
                <w:rFonts w:ascii="Times New Roman" w:eastAsia="Times New Roman" w:hAnsi="Times New Roman" w:cs="Times New Roman"/>
                <w:color w:val="000000"/>
              </w:rPr>
            </w:pPr>
          </w:p>
        </w:tc>
      </w:tr>
      <w:tr w:rsidR="00E4373A" w:rsidRPr="00F771CA" w14:paraId="3251C69E" w14:textId="77777777" w:rsidTr="00886ACD">
        <w:trPr>
          <w:trHeight w:val="300"/>
        </w:trPr>
        <w:tc>
          <w:tcPr>
            <w:tcW w:w="5389" w:type="dxa"/>
            <w:gridSpan w:val="4"/>
            <w:shd w:val="clear" w:color="auto" w:fill="auto"/>
            <w:noWrap/>
            <w:vAlign w:val="center"/>
          </w:tcPr>
          <w:p w14:paraId="1BB5944B" w14:textId="77777777" w:rsidR="00E4373A" w:rsidRDefault="00E4373A" w:rsidP="00E4373A">
            <w:pPr>
              <w:spacing w:after="0" w:line="240" w:lineRule="auto"/>
              <w:rPr>
                <w:rFonts w:ascii="Times New Roman" w:eastAsia="Times New Roman" w:hAnsi="Times New Roman" w:cs="Times New Roman"/>
                <w:color w:val="000000"/>
              </w:rPr>
            </w:pPr>
          </w:p>
        </w:tc>
        <w:tc>
          <w:tcPr>
            <w:tcW w:w="312" w:type="dxa"/>
          </w:tcPr>
          <w:p w14:paraId="2006B313" w14:textId="77777777" w:rsidR="00E4373A" w:rsidRDefault="00E4373A" w:rsidP="00E4373A">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E4373A" w:rsidRDefault="00E4373A" w:rsidP="00E4373A">
            <w:pPr>
              <w:spacing w:after="0" w:line="240" w:lineRule="auto"/>
              <w:rPr>
                <w:rFonts w:ascii="Times New Roman" w:eastAsia="Times New Roman" w:hAnsi="Times New Roman" w:cs="Times New Roman"/>
                <w:color w:val="000000"/>
              </w:rPr>
            </w:pPr>
          </w:p>
        </w:tc>
        <w:tc>
          <w:tcPr>
            <w:tcW w:w="361" w:type="dxa"/>
          </w:tcPr>
          <w:p w14:paraId="677EED88" w14:textId="77777777" w:rsidR="00E4373A" w:rsidRDefault="00E4373A" w:rsidP="00E4373A">
            <w:pPr>
              <w:spacing w:after="0" w:line="240" w:lineRule="auto"/>
              <w:rPr>
                <w:rFonts w:ascii="Times New Roman" w:eastAsia="Times New Roman" w:hAnsi="Times New Roman" w:cs="Times New Roman"/>
                <w:color w:val="000000"/>
              </w:rPr>
            </w:pPr>
          </w:p>
        </w:tc>
        <w:tc>
          <w:tcPr>
            <w:tcW w:w="2746" w:type="dxa"/>
          </w:tcPr>
          <w:p w14:paraId="0B6B66C2" w14:textId="77777777" w:rsidR="00E4373A" w:rsidRDefault="00E4373A" w:rsidP="00E4373A">
            <w:pPr>
              <w:spacing w:after="0" w:line="240" w:lineRule="auto"/>
              <w:rPr>
                <w:rFonts w:ascii="Times New Roman" w:eastAsia="Times New Roman" w:hAnsi="Times New Roman" w:cs="Times New Roman"/>
                <w:color w:val="000000"/>
              </w:rPr>
            </w:pPr>
          </w:p>
        </w:tc>
      </w:tr>
    </w:tbl>
    <w:p w14:paraId="21D7F821" w14:textId="5061A4D2" w:rsidR="005D17B6" w:rsidRDefault="005D17B6" w:rsidP="00EE0039">
      <w:pPr>
        <w:rPr>
          <w:rFonts w:ascii="Times New Roman" w:hAnsi="Times New Roman" w:cs="Times New Roman"/>
          <w:b/>
        </w:rPr>
      </w:pPr>
    </w:p>
    <w:p w14:paraId="4CFCFA22" w14:textId="2121752A" w:rsidR="00821A95" w:rsidRDefault="00821A95" w:rsidP="00EE0039">
      <w:pPr>
        <w:rPr>
          <w:rFonts w:ascii="Times New Roman" w:hAnsi="Times New Roman" w:cs="Times New Roman"/>
          <w:b/>
        </w:rPr>
      </w:pPr>
    </w:p>
    <w:p w14:paraId="1B989B16" w14:textId="58CE6A87" w:rsidR="00821A95" w:rsidRDefault="00821A95" w:rsidP="00EE0039">
      <w:pPr>
        <w:rPr>
          <w:rFonts w:ascii="Times New Roman" w:hAnsi="Times New Roman" w:cs="Times New Roman"/>
          <w:b/>
        </w:rPr>
      </w:pPr>
    </w:p>
    <w:p w14:paraId="761AF9E8" w14:textId="5BC9B308" w:rsidR="00821A95" w:rsidRDefault="00821A95" w:rsidP="00821A95">
      <w:pPr>
        <w:jc w:val="center"/>
        <w:outlineLvl w:val="0"/>
        <w:rPr>
          <w:rFonts w:ascii="Times New Roman" w:hAnsi="Times New Roman" w:cs="Times New Roman"/>
          <w:b/>
        </w:rPr>
      </w:pPr>
      <w:r>
        <w:rPr>
          <w:rFonts w:ascii="Times New Roman" w:hAnsi="Times New Roman" w:cs="Times New Roman"/>
          <w:b/>
        </w:rPr>
        <w:lastRenderedPageBreak/>
        <w:t>Final Minutes from Management Conference Meetin</w:t>
      </w:r>
      <w:r w:rsidR="0086305F">
        <w:rPr>
          <w:rFonts w:ascii="Times New Roman" w:hAnsi="Times New Roman" w:cs="Times New Roman"/>
          <w:b/>
        </w:rPr>
        <w:t>g #93 Final Minutes – November 5</w:t>
      </w:r>
      <w:r>
        <w:rPr>
          <w:rFonts w:ascii="Times New Roman" w:hAnsi="Times New Roman" w:cs="Times New Roman"/>
          <w:b/>
        </w:rPr>
        <w:t>, 2020</w:t>
      </w:r>
    </w:p>
    <w:p w14:paraId="22A69F80" w14:textId="77777777" w:rsidR="00821A95" w:rsidRDefault="00821A95" w:rsidP="00821A95">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6D41A75F" w14:textId="0B3A9546" w:rsidR="00821A95" w:rsidRPr="0040119D" w:rsidRDefault="00821A95" w:rsidP="00821A95">
      <w:pPr>
        <w:pStyle w:val="ListParagraph"/>
        <w:numPr>
          <w:ilvl w:val="0"/>
          <w:numId w:val="2"/>
        </w:numPr>
        <w:jc w:val="both"/>
        <w:rPr>
          <w:rFonts w:ascii="Times New Roman" w:hAnsi="Times New Roman" w:cs="Times New Roman"/>
        </w:rPr>
      </w:pPr>
      <w:r w:rsidRPr="00EC55E1">
        <w:rPr>
          <w:rFonts w:ascii="Times New Roman" w:hAnsi="Times New Roman" w:cs="Times New Roman"/>
        </w:rPr>
        <w:t xml:space="preserve">Management Conference members and guests were </w:t>
      </w:r>
      <w:r>
        <w:rPr>
          <w:rFonts w:ascii="Times New Roman" w:hAnsi="Times New Roman" w:cs="Times New Roman"/>
        </w:rPr>
        <w:t xml:space="preserve">asked to register and sign in virtually with their name and affiliation. </w:t>
      </w:r>
    </w:p>
    <w:p w14:paraId="0ABED85B" w14:textId="7AF8A5D7" w:rsidR="00821A95" w:rsidRDefault="00821A95" w:rsidP="00821A95">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w:t>
      </w:r>
      <w:r w:rsidR="0086305F">
        <w:rPr>
          <w:rFonts w:ascii="Times New Roman" w:hAnsi="Times New Roman" w:cs="Times New Roman"/>
        </w:rPr>
        <w:t>wo</w:t>
      </w:r>
      <w:r>
        <w:rPr>
          <w:rFonts w:ascii="Times New Roman" w:hAnsi="Times New Roman" w:cs="Times New Roman"/>
        </w:rPr>
        <w:t xml:space="preserve"> previous </w:t>
      </w:r>
      <w:r w:rsidRPr="00C102CD">
        <w:rPr>
          <w:rFonts w:ascii="Times New Roman" w:hAnsi="Times New Roman" w:cs="Times New Roman"/>
        </w:rPr>
        <w:t>meeting.</w:t>
      </w:r>
      <w:r>
        <w:rPr>
          <w:rFonts w:ascii="Times New Roman" w:hAnsi="Times New Roman" w:cs="Times New Roman"/>
        </w:rPr>
        <w:t xml:space="preserve"> Minutes for</w:t>
      </w:r>
      <w:r w:rsidR="0086305F">
        <w:rPr>
          <w:rFonts w:ascii="Times New Roman" w:hAnsi="Times New Roman" w:cs="Times New Roman"/>
        </w:rPr>
        <w:t xml:space="preserve"> MC#90 and MC#92</w:t>
      </w:r>
      <w:r>
        <w:rPr>
          <w:rFonts w:ascii="Times New Roman" w:hAnsi="Times New Roman" w:cs="Times New Roman"/>
        </w:rPr>
        <w:t>.</w:t>
      </w:r>
    </w:p>
    <w:p w14:paraId="567EE3D0" w14:textId="085E73AE" w:rsidR="00821A95" w:rsidRPr="0098217A" w:rsidRDefault="00821A95" w:rsidP="00821A95">
      <w:pPr>
        <w:pStyle w:val="ListParagraph"/>
        <w:numPr>
          <w:ilvl w:val="1"/>
          <w:numId w:val="2"/>
        </w:numPr>
        <w:jc w:val="both"/>
        <w:outlineLvl w:val="0"/>
        <w:rPr>
          <w:rFonts w:ascii="Times New Roman" w:hAnsi="Times New Roman" w:cs="Times New Roman"/>
        </w:rPr>
      </w:pPr>
      <w:r>
        <w:rPr>
          <w:rFonts w:ascii="Times New Roman" w:hAnsi="Times New Roman" w:cs="Times New Roman"/>
        </w:rPr>
        <w:t xml:space="preserve">Quenton Fontenot asked if there was a motion to accept the minutes as written and dispense </w:t>
      </w:r>
      <w:r w:rsidR="0086305F">
        <w:rPr>
          <w:rFonts w:ascii="Times New Roman" w:hAnsi="Times New Roman" w:cs="Times New Roman"/>
        </w:rPr>
        <w:t xml:space="preserve">with the reading of the minutes for MC#90. Gary LaFleur motioned to accept as written and Barney Callahan seconded the motion. </w:t>
      </w:r>
    </w:p>
    <w:p w14:paraId="5CF68AB6" w14:textId="4C48ED36" w:rsidR="00821A95" w:rsidRDefault="0086305F" w:rsidP="00821A95">
      <w:pPr>
        <w:pStyle w:val="ListParagraph"/>
        <w:numPr>
          <w:ilvl w:val="1"/>
          <w:numId w:val="2"/>
        </w:numPr>
        <w:jc w:val="both"/>
        <w:outlineLvl w:val="0"/>
        <w:rPr>
          <w:rFonts w:ascii="Times New Roman" w:hAnsi="Times New Roman" w:cs="Times New Roman"/>
        </w:rPr>
      </w:pPr>
      <w:r>
        <w:rPr>
          <w:rFonts w:ascii="Times New Roman" w:hAnsi="Times New Roman" w:cs="Times New Roman"/>
        </w:rPr>
        <w:t xml:space="preserve">Quenton Fontenot asked if there was a motion to accept the minutes as written and dispense with the reading of the minutes for MC#92 Barney Callahan </w:t>
      </w:r>
      <w:r w:rsidR="00821A95" w:rsidRPr="00480311">
        <w:rPr>
          <w:rFonts w:ascii="Times New Roman" w:hAnsi="Times New Roman" w:cs="Times New Roman"/>
        </w:rPr>
        <w:t xml:space="preserve">motioned to accept as written. </w:t>
      </w:r>
      <w:r>
        <w:rPr>
          <w:rFonts w:ascii="Times New Roman" w:hAnsi="Times New Roman" w:cs="Times New Roman"/>
        </w:rPr>
        <w:t>Kerry St. Pé s</w:t>
      </w:r>
      <w:r w:rsidR="00821A95" w:rsidRPr="00480311">
        <w:rPr>
          <w:rFonts w:ascii="Times New Roman" w:hAnsi="Times New Roman" w:cs="Times New Roman"/>
        </w:rPr>
        <w:t>econded the motion</w:t>
      </w:r>
      <w:r w:rsidR="00821A95">
        <w:rPr>
          <w:rFonts w:ascii="Times New Roman" w:hAnsi="Times New Roman" w:cs="Times New Roman"/>
        </w:rPr>
        <w:t>.</w:t>
      </w:r>
    </w:p>
    <w:p w14:paraId="79345463" w14:textId="19C3E1A2" w:rsidR="00821A95" w:rsidRDefault="00821A95" w:rsidP="00821A95">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0AB3D680" w14:textId="77777777" w:rsidR="00821A95" w:rsidRPr="00B60C4F" w:rsidRDefault="00821A95" w:rsidP="00821A95">
      <w:pPr>
        <w:pStyle w:val="ListParagraph"/>
        <w:ind w:left="1440"/>
        <w:jc w:val="both"/>
        <w:outlineLvl w:val="0"/>
        <w:rPr>
          <w:rFonts w:ascii="Times New Roman" w:hAnsi="Times New Roman" w:cs="Times New Roman"/>
        </w:rPr>
      </w:pPr>
    </w:p>
    <w:p w14:paraId="0059FA03" w14:textId="77777777" w:rsidR="00821A95" w:rsidRDefault="00821A95" w:rsidP="00821A95">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53DE7D63" w14:textId="41E7D221" w:rsid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Dean Blanchard </w:t>
      </w:r>
      <w:r w:rsidR="006242FE">
        <w:rPr>
          <w:rFonts w:ascii="Times New Roman" w:hAnsi="Times New Roman" w:cs="Times New Roman"/>
        </w:rPr>
        <w:t>mentioned that the work</w:t>
      </w:r>
      <w:r w:rsidR="00DC582E">
        <w:rPr>
          <w:rFonts w:ascii="Times New Roman" w:hAnsi="Times New Roman" w:cs="Times New Roman"/>
        </w:rPr>
        <w:t xml:space="preserve"> </w:t>
      </w:r>
      <w:r w:rsidR="006242FE">
        <w:rPr>
          <w:rFonts w:ascii="Times New Roman" w:hAnsi="Times New Roman" w:cs="Times New Roman"/>
        </w:rPr>
        <w:t>plan that was approved last spring has been approved by EPA and the grant was issued October 1</w:t>
      </w:r>
      <w:r w:rsidR="006242FE" w:rsidRPr="006242FE">
        <w:rPr>
          <w:rFonts w:ascii="Times New Roman" w:hAnsi="Times New Roman" w:cs="Times New Roman"/>
          <w:vertAlign w:val="superscript"/>
        </w:rPr>
        <w:t>st</w:t>
      </w:r>
      <w:r w:rsidR="006242FE">
        <w:rPr>
          <w:rFonts w:ascii="Times New Roman" w:hAnsi="Times New Roman" w:cs="Times New Roman"/>
        </w:rPr>
        <w:t xml:space="preserve">. The grant will need to be used up over a 3-year period. </w:t>
      </w:r>
      <w:r w:rsidR="00DC582E">
        <w:rPr>
          <w:rFonts w:ascii="Times New Roman" w:hAnsi="Times New Roman" w:cs="Times New Roman"/>
        </w:rPr>
        <w:t>Dean also updated that the construction over the office is done and everything is almost back to normal. Staff members are starting to come into the office more often and are alternating times. All big events are still at a standstill.</w:t>
      </w:r>
    </w:p>
    <w:p w14:paraId="3AB6B2A4" w14:textId="383493EB" w:rsidR="00821A95" w:rsidRDefault="00821A95" w:rsidP="00B45C0E">
      <w:pPr>
        <w:ind w:left="720" w:firstLine="720"/>
        <w:jc w:val="both"/>
        <w:rPr>
          <w:rFonts w:ascii="Times New Roman" w:hAnsi="Times New Roman" w:cs="Times New Roman"/>
        </w:rPr>
      </w:pPr>
      <w:r>
        <w:rPr>
          <w:rFonts w:ascii="Times New Roman" w:hAnsi="Times New Roman" w:cs="Times New Roman"/>
        </w:rPr>
        <w:t xml:space="preserve">Andrew Barron </w:t>
      </w:r>
      <w:r w:rsidR="00DC582E">
        <w:rPr>
          <w:rFonts w:ascii="Times New Roman" w:hAnsi="Times New Roman" w:cs="Times New Roman"/>
        </w:rPr>
        <w:t xml:space="preserve">provided updates on the water quality program. Throughout the pandemic, except for March and April, Andrew and Siva were working on their homeowner’s sewage treatment program where they help homeowners by paying part of the expenses to fix their sewage </w:t>
      </w:r>
      <w:r w:rsidR="00CA052A">
        <w:rPr>
          <w:rFonts w:ascii="Times New Roman" w:hAnsi="Times New Roman" w:cs="Times New Roman"/>
        </w:rPr>
        <w:t>systems. South Central Planning and Development Commission is doing all of the work for this program in the Bayou Folse Watershed.</w:t>
      </w:r>
      <w:r w:rsidR="00594DA5">
        <w:rPr>
          <w:rFonts w:ascii="Times New Roman" w:hAnsi="Times New Roman" w:cs="Times New Roman"/>
        </w:rPr>
        <w:t xml:space="preserve"> He mentioned that they were finding that they were having low participation from the homeowners. South Central Planning asked that Andrew help change the way they were doing the reimbursements. Several options came up but they chose to</w:t>
      </w:r>
      <w:r w:rsidR="001362AA">
        <w:rPr>
          <w:rFonts w:ascii="Times New Roman" w:hAnsi="Times New Roman" w:cs="Times New Roman"/>
        </w:rPr>
        <w:t xml:space="preserve"> have a direct payment option instead of having a straight cost share. Andrew also spoke about an agreement made in August with the Bayou Lafourche Freshwater District for the work being done that’s under the Louisiana Department of Environmental Quality. This project allows Andrew and Siva to do </w:t>
      </w:r>
      <w:r w:rsidR="00370C16">
        <w:rPr>
          <w:rFonts w:ascii="Times New Roman" w:hAnsi="Times New Roman" w:cs="Times New Roman"/>
        </w:rPr>
        <w:t>work in the Bayou Folse Watershed doing mostly water quality sampling since 2016.</w:t>
      </w:r>
      <w:r w:rsidR="00CC59A6">
        <w:rPr>
          <w:rFonts w:ascii="Times New Roman" w:hAnsi="Times New Roman" w:cs="Times New Roman"/>
        </w:rPr>
        <w:t xml:space="preserve"> </w:t>
      </w:r>
      <w:r w:rsidR="00125203">
        <w:rPr>
          <w:rFonts w:ascii="Times New Roman" w:hAnsi="Times New Roman" w:cs="Times New Roman"/>
        </w:rPr>
        <w:t xml:space="preserve">They’ve been working towards this contract and the money will go directly to inspections. He also mentioned a new project for a wetlands area at the Nicholls Farm. </w:t>
      </w:r>
    </w:p>
    <w:p w14:paraId="0DF01699" w14:textId="26130080" w:rsidR="00821A95" w:rsidRP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Siva Nunna </w:t>
      </w:r>
      <w:r w:rsidR="00125203">
        <w:rPr>
          <w:rFonts w:ascii="Times New Roman" w:hAnsi="Times New Roman" w:cs="Times New Roman"/>
        </w:rPr>
        <w:t xml:space="preserve">spoke about the work being done in the Bayou Lafourche Watershed. They’ve been collecting pre-implementation data for about a year. The implementation phase which is paying the homeowners to fix their home sewage systems has been pushed back due to the pandemic and have decided to postpone the pre-implementation phase. Once the contract pays the first homeowner, they’ll start collecting the water quality data. She also mentions and reiterates what Andrew mentioned about the payment methods for the home sewage system program. </w:t>
      </w:r>
    </w:p>
    <w:p w14:paraId="4E9F96F7" w14:textId="29CCB86F" w:rsidR="00821A95" w:rsidRP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Alma Robichaux </w:t>
      </w:r>
      <w:r w:rsidR="001E0FB7">
        <w:rPr>
          <w:rFonts w:ascii="Times New Roman" w:hAnsi="Times New Roman" w:cs="Times New Roman"/>
        </w:rPr>
        <w:t>mentioned that a cooperative agreement was signed with LDWF to do a marine debris removal project on Elmer’s Island. They’ll be going out once a month in the winter months and once a week during the summer and will be recording everything picked up from the island</w:t>
      </w:r>
      <w:r w:rsidR="000E5139">
        <w:rPr>
          <w:rFonts w:ascii="Times New Roman" w:hAnsi="Times New Roman" w:cs="Times New Roman"/>
        </w:rPr>
        <w:t xml:space="preserve">. </w:t>
      </w:r>
      <w:r w:rsidR="00A342D1">
        <w:rPr>
          <w:rFonts w:ascii="Times New Roman" w:hAnsi="Times New Roman" w:cs="Times New Roman"/>
        </w:rPr>
        <w:t>It’ll be a good opportunity to get good data. She mentioned that they’re going through the BTNEP Foundation and will start December 1</w:t>
      </w:r>
      <w:r w:rsidR="00A342D1" w:rsidRPr="00A342D1">
        <w:rPr>
          <w:rFonts w:ascii="Times New Roman" w:hAnsi="Times New Roman" w:cs="Times New Roman"/>
          <w:vertAlign w:val="superscript"/>
        </w:rPr>
        <w:t>st</w:t>
      </w:r>
      <w:r w:rsidR="00A342D1">
        <w:rPr>
          <w:rFonts w:ascii="Times New Roman" w:hAnsi="Times New Roman" w:cs="Times New Roman"/>
        </w:rPr>
        <w:t xml:space="preserve">. </w:t>
      </w:r>
    </w:p>
    <w:p w14:paraId="4FA30473" w14:textId="6CB9A143" w:rsid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Matt Benoit </w:t>
      </w:r>
      <w:r w:rsidR="00D41B08">
        <w:rPr>
          <w:rFonts w:ascii="Times New Roman" w:hAnsi="Times New Roman" w:cs="Times New Roman"/>
        </w:rPr>
        <w:t xml:space="preserve">restated </w:t>
      </w:r>
      <w:r w:rsidR="00936303">
        <w:rPr>
          <w:rFonts w:ascii="Times New Roman" w:hAnsi="Times New Roman" w:cs="Times New Roman"/>
        </w:rPr>
        <w:t xml:space="preserve">what Seth had mentioned about the Queen Bess Island planting. He has been collecting and potting seeds for the Spanish Pass project. He also mentioned that they’ll soon be assembling their propagation tables out at the farm. Due to the multiple incoming storms, Matt was in a haste to collect as many seeds as he could. </w:t>
      </w:r>
    </w:p>
    <w:p w14:paraId="5B12D675" w14:textId="4FE8D0B8" w:rsidR="00821A95" w:rsidRP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lastRenderedPageBreak/>
        <w:t xml:space="preserve">Delaina LeBlanc </w:t>
      </w:r>
      <w:r w:rsidR="005B4EC2">
        <w:rPr>
          <w:rFonts w:ascii="Times New Roman" w:hAnsi="Times New Roman" w:cs="Times New Roman"/>
        </w:rPr>
        <w:t xml:space="preserve">has been working on several projects and has been wrapping up data taken from Piping Plover surveys done that were associated with the Caminada Headlands Restoration Project between 2013 and 2019. </w:t>
      </w:r>
      <w:r w:rsidR="00D41B08">
        <w:rPr>
          <w:rFonts w:ascii="Times New Roman" w:hAnsi="Times New Roman" w:cs="Times New Roman"/>
        </w:rPr>
        <w:t xml:space="preserve">She mentioned that she’s also working on getting contracts together to look at a more detailed benthic analysis component that’s related to the project mentioned previously. Delaina will be working with LUMCON and Gulf Benthic Taxonomy Assessment. She also spoke about several projects that have received funding from the US Fish and Wildlife Service. One is trapping Red Knots on Chandeleur Islands to put satellite tags on the birds. There was a Red Knot census that was supposed to take place but was disrupted by the pandemic and moved to 2021 and will mainly take place in Grand Isle. Also, she mentioned a Red Knot prey study that’s in the making and being prepared for. Most recently she’s been working on getting together volunteers for the Christmas Bird Count in Thibodaux and the dates are still in the process of being confirmed. She then spoke about the Action Team project for the Limpkin census that has been approved and funded. </w:t>
      </w:r>
    </w:p>
    <w:p w14:paraId="7CBA38FE" w14:textId="5FD2F183" w:rsidR="00821A95" w:rsidRP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Seth Moncrief </w:t>
      </w:r>
      <w:r w:rsidR="00125203">
        <w:rPr>
          <w:rFonts w:ascii="Times New Roman" w:hAnsi="Times New Roman" w:cs="Times New Roman"/>
        </w:rPr>
        <w:t>mentioned that there’s not many updates regarding the volunteer program due to Covid-19</w:t>
      </w:r>
      <w:r w:rsidR="009A6C2C">
        <w:rPr>
          <w:rFonts w:ascii="Times New Roman" w:hAnsi="Times New Roman" w:cs="Times New Roman"/>
        </w:rPr>
        <w:t xml:space="preserve"> except that there will be a volunteer planting event on November 13</w:t>
      </w:r>
      <w:r w:rsidR="009A6C2C" w:rsidRPr="009A6C2C">
        <w:rPr>
          <w:rFonts w:ascii="Times New Roman" w:hAnsi="Times New Roman" w:cs="Times New Roman"/>
          <w:vertAlign w:val="superscript"/>
        </w:rPr>
        <w:t>th</w:t>
      </w:r>
      <w:r w:rsidR="009A6C2C">
        <w:rPr>
          <w:rFonts w:ascii="Times New Roman" w:hAnsi="Times New Roman" w:cs="Times New Roman"/>
        </w:rPr>
        <w:t xml:space="preserve"> on Queen Bess Island. He talked about how he’s almost finished with the 2021 Tidal Graph Calendar and it’ll be sent off to print within the next week. The calendar is going to be about the sport fish in the estuary. </w:t>
      </w:r>
    </w:p>
    <w:p w14:paraId="1BF564DB" w14:textId="52AA83EA" w:rsidR="009A6C2C" w:rsidRPr="00B45C0E" w:rsidRDefault="00821A95" w:rsidP="00B45C0E">
      <w:pPr>
        <w:ind w:left="720" w:firstLine="720"/>
        <w:jc w:val="both"/>
        <w:rPr>
          <w:rFonts w:ascii="Times New Roman" w:hAnsi="Times New Roman" w:cs="Times New Roman"/>
        </w:rPr>
      </w:pPr>
      <w:r w:rsidRPr="00B45C0E">
        <w:rPr>
          <w:rFonts w:ascii="Times New Roman" w:hAnsi="Times New Roman" w:cs="Times New Roman"/>
        </w:rPr>
        <w:t xml:space="preserve">Natalie Waters </w:t>
      </w:r>
      <w:r w:rsidR="009A6C2C">
        <w:rPr>
          <w:rFonts w:ascii="Times New Roman" w:hAnsi="Times New Roman" w:cs="Times New Roman"/>
        </w:rPr>
        <w:t xml:space="preserve">introduced the new Audubon’s Louisiana publication that’ll be printed within the next month or two. She mentioned that Richard DeMay was also working on this publication and she’s helping to get it all wrapped up and finished. It follows the life of John James Audubon who was an ornithologist, naturalist, and artist. He spent a lot of time in Louisiana and most of his painting were based off of nature found here. </w:t>
      </w:r>
    </w:p>
    <w:p w14:paraId="3FFF0012" w14:textId="77777777" w:rsidR="00821A95" w:rsidRPr="002B117D" w:rsidRDefault="00821A95" w:rsidP="00821A95">
      <w:pPr>
        <w:jc w:val="both"/>
        <w:rPr>
          <w:rFonts w:ascii="Times New Roman" w:hAnsi="Times New Roman" w:cs="Times New Roman"/>
        </w:rPr>
      </w:pPr>
    </w:p>
    <w:p w14:paraId="34B28FE7" w14:textId="77777777" w:rsidR="00821A95" w:rsidRDefault="00821A95" w:rsidP="00821A95">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67F4D2E5" w14:textId="5CC184C9" w:rsidR="00821A95" w:rsidRDefault="00821A95" w:rsidP="00821A95">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February 4</w:t>
      </w:r>
      <w:r w:rsidRPr="00064BBB">
        <w:rPr>
          <w:rFonts w:ascii="Times New Roman" w:hAnsi="Times New Roman" w:cs="Times New Roman"/>
          <w:vertAlign w:val="superscript"/>
        </w:rPr>
        <w:t>th</w:t>
      </w:r>
      <w:r>
        <w:rPr>
          <w:rFonts w:ascii="Times New Roman" w:hAnsi="Times New Roman" w:cs="Times New Roman"/>
        </w:rPr>
        <w:t xml:space="preserve">, 2021 </w:t>
      </w:r>
    </w:p>
    <w:p w14:paraId="364B7B07" w14:textId="77777777" w:rsidR="00821A95" w:rsidRDefault="00821A95" w:rsidP="00821A95">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May 6</w:t>
      </w:r>
      <w:r w:rsidRPr="00064BBB">
        <w:rPr>
          <w:rFonts w:ascii="Times New Roman" w:hAnsi="Times New Roman" w:cs="Times New Roman"/>
          <w:vertAlign w:val="superscript"/>
        </w:rPr>
        <w:t>th</w:t>
      </w:r>
      <w:r>
        <w:rPr>
          <w:rFonts w:ascii="Times New Roman" w:hAnsi="Times New Roman" w:cs="Times New Roman"/>
        </w:rPr>
        <w:t>, 2021</w:t>
      </w:r>
    </w:p>
    <w:p w14:paraId="08BB7B3C" w14:textId="5B2129BA" w:rsidR="00821A95" w:rsidRDefault="00821A95" w:rsidP="00821A95">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August 5, 2021</w:t>
      </w:r>
    </w:p>
    <w:p w14:paraId="1B736F69" w14:textId="50C77B8F" w:rsidR="00821A95" w:rsidRDefault="00821A95" w:rsidP="00821A95">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4, 2021</w:t>
      </w:r>
    </w:p>
    <w:p w14:paraId="3685D4FB" w14:textId="77777777" w:rsidR="00821A95" w:rsidRDefault="00821A95" w:rsidP="00821A95">
      <w:pPr>
        <w:pStyle w:val="ListParagraph"/>
        <w:jc w:val="both"/>
        <w:rPr>
          <w:rFonts w:ascii="Times New Roman" w:hAnsi="Times New Roman" w:cs="Times New Roman"/>
          <w:b/>
          <w:u w:val="single"/>
        </w:rPr>
      </w:pPr>
    </w:p>
    <w:p w14:paraId="47485FC0" w14:textId="77777777" w:rsidR="00821A95" w:rsidRDefault="00821A95" w:rsidP="00821A95">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0C1B5E11" w14:textId="3A52437C" w:rsidR="00B45C0E" w:rsidRPr="00936303" w:rsidRDefault="00821A95" w:rsidP="00B45C0E">
      <w:pPr>
        <w:pStyle w:val="ListParagraph"/>
        <w:numPr>
          <w:ilvl w:val="1"/>
          <w:numId w:val="13"/>
        </w:numPr>
        <w:rPr>
          <w:rFonts w:ascii="Times New Roman" w:hAnsi="Times New Roman" w:cs="Times New Roman"/>
          <w:sz w:val="24"/>
          <w:szCs w:val="24"/>
          <w:shd w:val="clear" w:color="auto" w:fill="FFFFFF"/>
        </w:rPr>
      </w:pPr>
      <w:r w:rsidRPr="001D334E">
        <w:rPr>
          <w:rFonts w:ascii="Times New Roman" w:hAnsi="Times New Roman" w:cs="Times New Roman"/>
        </w:rPr>
        <w:t>“</w:t>
      </w:r>
      <w:r w:rsidR="00B45C0E" w:rsidRPr="0073196C">
        <w:rPr>
          <w:rFonts w:ascii="Times New Roman" w:hAnsi="Times New Roman" w:cs="Times New Roman"/>
          <w:sz w:val="24"/>
          <w:szCs w:val="24"/>
          <w:shd w:val="clear" w:color="auto" w:fill="FFFFFF"/>
        </w:rPr>
        <w:t>Louisiana National Estuary Research Reserve: </w:t>
      </w:r>
      <w:r w:rsidR="00B45C0E" w:rsidRPr="0073196C">
        <w:rPr>
          <w:rFonts w:ascii="Times New Roman" w:hAnsi="Times New Roman" w:cs="Times New Roman"/>
          <w:iCs/>
          <w:sz w:val="24"/>
          <w:szCs w:val="24"/>
          <w:shd w:val="clear" w:color="auto" w:fill="FFFFFF"/>
        </w:rPr>
        <w:t xml:space="preserve">What is the National Estuarine Research Reserve (NERR) System and What are benefits of a NERR in Louisiana”, Robert Twilley, </w:t>
      </w:r>
      <w:r w:rsidR="00B45C0E">
        <w:rPr>
          <w:rFonts w:ascii="Times New Roman" w:hAnsi="Times New Roman" w:cs="Times New Roman"/>
          <w:iCs/>
          <w:sz w:val="24"/>
          <w:szCs w:val="24"/>
          <w:shd w:val="clear" w:color="auto" w:fill="FFFFFF"/>
        </w:rPr>
        <w:t>Louisiana Sea Grant</w:t>
      </w:r>
    </w:p>
    <w:p w14:paraId="0ADCB628" w14:textId="63855A05" w:rsidR="00936303" w:rsidRDefault="00936303" w:rsidP="00936303">
      <w:pPr>
        <w:ind w:left="21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227FE">
        <w:rPr>
          <w:rFonts w:ascii="Times New Roman" w:hAnsi="Times New Roman" w:cs="Times New Roman"/>
          <w:sz w:val="24"/>
          <w:szCs w:val="24"/>
          <w:shd w:val="clear" w:color="auto" w:fill="FFFFFF"/>
        </w:rPr>
        <w:t xml:space="preserve">Robert Twilley with Louisiana Sea Grant introduced himself and thanked Dean for the invitation. Robert started off my stating that he’ll be answering three questions; </w:t>
      </w:r>
      <w:r w:rsidR="00C92413">
        <w:rPr>
          <w:rFonts w:ascii="Times New Roman" w:hAnsi="Times New Roman" w:cs="Times New Roman"/>
          <w:sz w:val="24"/>
          <w:szCs w:val="24"/>
          <w:shd w:val="clear" w:color="auto" w:fill="FFFFFF"/>
        </w:rPr>
        <w:t>what is a N</w:t>
      </w:r>
      <w:r w:rsidR="002227FE">
        <w:rPr>
          <w:rFonts w:ascii="Times New Roman" w:hAnsi="Times New Roman" w:cs="Times New Roman"/>
          <w:sz w:val="24"/>
          <w:szCs w:val="24"/>
          <w:shd w:val="clear" w:color="auto" w:fill="FFFFFF"/>
        </w:rPr>
        <w:t xml:space="preserve">ational </w:t>
      </w:r>
      <w:r w:rsidR="00C92413">
        <w:rPr>
          <w:rFonts w:ascii="Times New Roman" w:hAnsi="Times New Roman" w:cs="Times New Roman"/>
          <w:sz w:val="24"/>
          <w:szCs w:val="24"/>
          <w:shd w:val="clear" w:color="auto" w:fill="FFFFFF"/>
        </w:rPr>
        <w:t>Estuary Research R</w:t>
      </w:r>
      <w:r w:rsidR="002227FE">
        <w:rPr>
          <w:rFonts w:ascii="Times New Roman" w:hAnsi="Times New Roman" w:cs="Times New Roman"/>
          <w:sz w:val="24"/>
          <w:szCs w:val="24"/>
          <w:shd w:val="clear" w:color="auto" w:fill="FFFFFF"/>
        </w:rPr>
        <w:t xml:space="preserve">eserve, what are the benefits, and what is the </w:t>
      </w:r>
      <w:proofErr w:type="spellStart"/>
      <w:r w:rsidR="002227FE">
        <w:rPr>
          <w:rFonts w:ascii="Times New Roman" w:hAnsi="Times New Roman" w:cs="Times New Roman"/>
          <w:sz w:val="24"/>
          <w:szCs w:val="24"/>
          <w:shd w:val="clear" w:color="auto" w:fill="FFFFFF"/>
        </w:rPr>
        <w:t>predesignation</w:t>
      </w:r>
      <w:proofErr w:type="spellEnd"/>
      <w:r w:rsidR="002227FE">
        <w:rPr>
          <w:rFonts w:ascii="Times New Roman" w:hAnsi="Times New Roman" w:cs="Times New Roman"/>
          <w:sz w:val="24"/>
          <w:szCs w:val="24"/>
          <w:shd w:val="clear" w:color="auto" w:fill="FFFFFF"/>
        </w:rPr>
        <w:t xml:space="preserve"> process and how is it structured. </w:t>
      </w:r>
      <w:r w:rsidR="00C92413">
        <w:rPr>
          <w:rFonts w:ascii="Times New Roman" w:hAnsi="Times New Roman" w:cs="Times New Roman"/>
          <w:sz w:val="24"/>
          <w:szCs w:val="24"/>
          <w:shd w:val="clear" w:color="auto" w:fill="FFFFFF"/>
        </w:rPr>
        <w:t xml:space="preserve">Robert showed a map and mentioned how Louisiana is the only the ocean coastal state without a National Estuary Research Reserve (NERR). </w:t>
      </w:r>
      <w:r w:rsidR="0075336C">
        <w:rPr>
          <w:rFonts w:ascii="Times New Roman" w:hAnsi="Times New Roman" w:cs="Times New Roman"/>
          <w:sz w:val="24"/>
          <w:szCs w:val="24"/>
          <w:shd w:val="clear" w:color="auto" w:fill="FFFFFF"/>
        </w:rPr>
        <w:t>A NER</w:t>
      </w:r>
      <w:r w:rsidR="00C92413">
        <w:rPr>
          <w:rFonts w:ascii="Times New Roman" w:hAnsi="Times New Roman" w:cs="Times New Roman"/>
          <w:sz w:val="24"/>
          <w:szCs w:val="24"/>
          <w:shd w:val="clear" w:color="auto" w:fill="FFFFFF"/>
        </w:rPr>
        <w:t xml:space="preserve">R is a system of protected areas represented by various biogeographic regions and is a program run by NOAA. An important component of this program is that the focus is on missions that are vital to the research education and stewardship to promote the management of the nation’s estuaries and coastal habitats. </w:t>
      </w:r>
      <w:r w:rsidR="0075336C">
        <w:rPr>
          <w:rFonts w:ascii="Times New Roman" w:hAnsi="Times New Roman" w:cs="Times New Roman"/>
          <w:sz w:val="24"/>
          <w:szCs w:val="24"/>
          <w:shd w:val="clear" w:color="auto" w:fill="FFFFFF"/>
        </w:rPr>
        <w:t xml:space="preserve">A theme throughout will be how to start the process of finding a site. Robert mentioned that an accommodation of public land connected by state waters to define an estuary that would be a candidate that NOAA would accept as a part of their system within the </w:t>
      </w:r>
      <w:r w:rsidR="0075336C">
        <w:rPr>
          <w:rFonts w:ascii="Times New Roman" w:hAnsi="Times New Roman" w:cs="Times New Roman"/>
          <w:sz w:val="24"/>
          <w:szCs w:val="24"/>
          <w:shd w:val="clear" w:color="auto" w:fill="FFFFFF"/>
        </w:rPr>
        <w:lastRenderedPageBreak/>
        <w:t>National Estuar</w:t>
      </w:r>
      <w:r w:rsidR="00CE0D89">
        <w:rPr>
          <w:rFonts w:ascii="Times New Roman" w:hAnsi="Times New Roman" w:cs="Times New Roman"/>
          <w:sz w:val="24"/>
          <w:szCs w:val="24"/>
          <w:shd w:val="clear" w:color="auto" w:fill="FFFFFF"/>
        </w:rPr>
        <w:t>y</w:t>
      </w:r>
      <w:r w:rsidR="0075336C">
        <w:rPr>
          <w:rFonts w:ascii="Times New Roman" w:hAnsi="Times New Roman" w:cs="Times New Roman"/>
          <w:sz w:val="24"/>
          <w:szCs w:val="24"/>
          <w:shd w:val="clear" w:color="auto" w:fill="FFFFFF"/>
        </w:rPr>
        <w:t xml:space="preserve"> Research Reserve.</w:t>
      </w:r>
      <w:r w:rsidR="001F46F9">
        <w:rPr>
          <w:rFonts w:ascii="Times New Roman" w:hAnsi="Times New Roman" w:cs="Times New Roman"/>
          <w:sz w:val="24"/>
          <w:szCs w:val="24"/>
          <w:shd w:val="clear" w:color="auto" w:fill="FFFFFF"/>
        </w:rPr>
        <w:t xml:space="preserve"> The benefits are that it is a way to promote efforts at a national level, provides federal and state support, and it’s a good way to enhance education and public outreach. Robert then further explained his details using images. The plan is to use already existing and owned land and that’s how they started drawing boundary lines for the site.</w:t>
      </w:r>
      <w:r w:rsidR="000810E2">
        <w:rPr>
          <w:rFonts w:ascii="Times New Roman" w:hAnsi="Times New Roman" w:cs="Times New Roman"/>
          <w:sz w:val="24"/>
          <w:szCs w:val="24"/>
          <w:shd w:val="clear" w:color="auto" w:fill="FFFFFF"/>
        </w:rPr>
        <w:t xml:space="preserve"> </w:t>
      </w:r>
      <w:r w:rsidR="00CE0D89">
        <w:rPr>
          <w:rFonts w:ascii="Times New Roman" w:hAnsi="Times New Roman" w:cs="Times New Roman"/>
          <w:sz w:val="24"/>
          <w:szCs w:val="24"/>
          <w:shd w:val="clear" w:color="auto" w:fill="FFFFFF"/>
        </w:rPr>
        <w:t xml:space="preserve">He stated that this process takes a long time, specifically about a 4 to </w:t>
      </w:r>
      <w:proofErr w:type="gramStart"/>
      <w:r w:rsidR="00CE0D89">
        <w:rPr>
          <w:rFonts w:ascii="Times New Roman" w:hAnsi="Times New Roman" w:cs="Times New Roman"/>
          <w:sz w:val="24"/>
          <w:szCs w:val="24"/>
          <w:shd w:val="clear" w:color="auto" w:fill="FFFFFF"/>
        </w:rPr>
        <w:t>6 year</w:t>
      </w:r>
      <w:proofErr w:type="gramEnd"/>
      <w:r w:rsidR="00CE0D89">
        <w:rPr>
          <w:rFonts w:ascii="Times New Roman" w:hAnsi="Times New Roman" w:cs="Times New Roman"/>
          <w:sz w:val="24"/>
          <w:szCs w:val="24"/>
          <w:shd w:val="clear" w:color="auto" w:fill="FFFFFF"/>
        </w:rPr>
        <w:t xml:space="preserve"> average. One question they have to ask is whether or not the site reaches expectations of a National Estuary Research Reserve. Robert then proceeded to thank CPRA and the Governor’s Office of Coastal Activities for their help in getting a letter from John Bel Edwards to send to NOAA. </w:t>
      </w:r>
    </w:p>
    <w:p w14:paraId="0DDB6DAD" w14:textId="65F224ED" w:rsidR="00CE0D89" w:rsidRPr="00936303" w:rsidRDefault="00CE0D89" w:rsidP="00936303">
      <w:pPr>
        <w:ind w:left="21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Robert stated that they are currently in the second step </w:t>
      </w:r>
      <w:r w:rsidR="00EE53BB">
        <w:rPr>
          <w:rFonts w:ascii="Times New Roman" w:hAnsi="Times New Roman" w:cs="Times New Roman"/>
          <w:sz w:val="24"/>
          <w:szCs w:val="24"/>
          <w:shd w:val="clear" w:color="auto" w:fill="FFFFFF"/>
        </w:rPr>
        <w:t xml:space="preserve">to creating a NERR which is site selection and nomination. What will be done is, a site will be nominated and sent to NOAA and they will determine whether or not the site reaches all of the expectations. Next, they go through an EIS management plan before a definitive decision is made by NOAA. Robert then showed a slide to visualize how much effort it takes to move forward through this process. First the find 6 potential candidates for a NERR site; these locations are referred to as zones and are in the Calcasieu, Atchafalaya, Terrebonne, Barataria, Ponchartrain, and Mississippi River </w:t>
      </w:r>
      <w:r w:rsidR="00761F69">
        <w:rPr>
          <w:rFonts w:ascii="Times New Roman" w:hAnsi="Times New Roman" w:cs="Times New Roman"/>
          <w:sz w:val="24"/>
          <w:szCs w:val="24"/>
          <w:shd w:val="clear" w:color="auto" w:fill="FFFFFF"/>
        </w:rPr>
        <w:t>Estuarine Zones</w:t>
      </w:r>
      <w:r w:rsidR="00EE53BB">
        <w:rPr>
          <w:rFonts w:ascii="Times New Roman" w:hAnsi="Times New Roman" w:cs="Times New Roman"/>
          <w:sz w:val="24"/>
          <w:szCs w:val="24"/>
          <w:shd w:val="clear" w:color="auto" w:fill="FFFFFF"/>
        </w:rPr>
        <w:t>. Each location is matched to the NOAA standards and compared. Robert then showed a few maps explaining these zones.</w:t>
      </w:r>
      <w:r w:rsidR="00761F69">
        <w:rPr>
          <w:rFonts w:ascii="Times New Roman" w:hAnsi="Times New Roman" w:cs="Times New Roman"/>
          <w:sz w:val="24"/>
          <w:szCs w:val="24"/>
          <w:shd w:val="clear" w:color="auto" w:fill="FFFFFF"/>
        </w:rPr>
        <w:t xml:space="preserve"> The 3 committees these sites go through are the site designation coordination team, site development committee, and the site evaluation committee in that order. Robert then showed slides with the meeting dates with the site development committee and the LaNERR Executive Committee Members. He also took the management members through the criteria and the 6 zones using map images of each zone. He went on to explain </w:t>
      </w:r>
      <w:r w:rsidR="00A05DF3">
        <w:rPr>
          <w:rFonts w:ascii="Times New Roman" w:hAnsi="Times New Roman" w:cs="Times New Roman"/>
          <w:sz w:val="24"/>
          <w:szCs w:val="24"/>
          <w:shd w:val="clear" w:color="auto" w:fill="FFFFFF"/>
        </w:rPr>
        <w:t>how some of the zones followed the criteria from NOAA. This criterion is environmental representatives, value of the site for research, monitoring, and resource protection, suitability of the site for education and interpretation, and acquisition and management considerations. Robert then took questions.</w:t>
      </w:r>
    </w:p>
    <w:p w14:paraId="2F687D1D" w14:textId="77777777" w:rsidR="002E775F" w:rsidRDefault="00B45C0E" w:rsidP="002E775F">
      <w:pPr>
        <w:pStyle w:val="ListParagraph"/>
        <w:numPr>
          <w:ilvl w:val="1"/>
          <w:numId w:val="13"/>
        </w:numPr>
        <w:rPr>
          <w:rFonts w:ascii="Times New Roman" w:hAnsi="Times New Roman" w:cs="Times New Roman"/>
          <w:color w:val="222222"/>
          <w:sz w:val="24"/>
          <w:szCs w:val="24"/>
          <w:shd w:val="clear" w:color="auto" w:fill="FFFFFF"/>
        </w:rPr>
      </w:pPr>
      <w:r w:rsidRPr="0073196C">
        <w:rPr>
          <w:rFonts w:ascii="Times New Roman" w:hAnsi="Times New Roman" w:cs="Times New Roman"/>
          <w:sz w:val="24"/>
          <w:szCs w:val="24"/>
          <w:shd w:val="clear" w:color="auto" w:fill="FFFFFF"/>
        </w:rPr>
        <w:t>“2020 Hurricane Season:  Preliminary Impacts Assessments”</w:t>
      </w:r>
      <w:r>
        <w:rPr>
          <w:rFonts w:ascii="Times New Roman" w:hAnsi="Times New Roman" w:cs="Times New Roman"/>
          <w:sz w:val="24"/>
          <w:szCs w:val="24"/>
          <w:shd w:val="clear" w:color="auto" w:fill="FFFFFF"/>
        </w:rPr>
        <w:t>,</w:t>
      </w:r>
      <w:r w:rsidRPr="0073196C">
        <w:rPr>
          <w:rFonts w:ascii="Times New Roman" w:hAnsi="Times New Roman" w:cs="Times New Roman"/>
          <w:sz w:val="24"/>
          <w:szCs w:val="24"/>
          <w:shd w:val="clear" w:color="auto" w:fill="FFFFFF"/>
        </w:rPr>
        <w:t xml:space="preserve"> </w:t>
      </w:r>
      <w:r>
        <w:rPr>
          <w:rFonts w:ascii="Times New Roman" w:hAnsi="Times New Roman" w:cs="Times New Roman"/>
          <w:color w:val="222222"/>
          <w:sz w:val="24"/>
          <w:szCs w:val="24"/>
          <w:shd w:val="clear" w:color="auto" w:fill="FFFFFF"/>
        </w:rPr>
        <w:t>Darin Lee, CPRA</w:t>
      </w:r>
    </w:p>
    <w:p w14:paraId="2B3A35FE" w14:textId="51840AF1" w:rsidR="00821A95" w:rsidRDefault="002E775F" w:rsidP="002E775F">
      <w:pPr>
        <w:pStyle w:val="ListParagraph"/>
        <w:ind w:left="2160"/>
        <w:rPr>
          <w:rFonts w:ascii="Times New Roman" w:hAnsi="Times New Roman" w:cs="Times New Roman"/>
        </w:rPr>
      </w:pPr>
      <w:r>
        <w:rPr>
          <w:rFonts w:ascii="Times New Roman" w:hAnsi="Times New Roman" w:cs="Times New Roman"/>
          <w:color w:val="222222"/>
          <w:sz w:val="24"/>
          <w:szCs w:val="24"/>
          <w:shd w:val="clear" w:color="auto" w:fill="FFFFFF"/>
        </w:rPr>
        <w:tab/>
      </w:r>
      <w:r w:rsidRPr="002E775F">
        <w:rPr>
          <w:rFonts w:ascii="Times New Roman" w:hAnsi="Times New Roman" w:cs="Times New Roman"/>
        </w:rPr>
        <w:t>Darin Lee introduced himself and his topic. He mentioned that it would be considered a preliminary assessment</w:t>
      </w:r>
      <w:r>
        <w:rPr>
          <w:rFonts w:ascii="Times New Roman" w:hAnsi="Times New Roman" w:cs="Times New Roman"/>
        </w:rPr>
        <w:t xml:space="preserve"> since they were still in hurricane season</w:t>
      </w:r>
      <w:r w:rsidR="000074A2">
        <w:rPr>
          <w:rFonts w:ascii="Times New Roman" w:hAnsi="Times New Roman" w:cs="Times New Roman"/>
        </w:rPr>
        <w:t>. It has been an extremely active hurricane season with the names going into the Greek alphabet. Darin named the storms that hit Louisiana such as Cristobal, Laura, and Sally. He showed an image of the Grand Isle tide gauge starting in June and going until September and explaining how each storm caused the tide to rise above usual levels. He showed another chart of the water levels from October to November indicating an increased water level from Hurricane Zeta. A couple of things that CPRA does is run ADCIRC models with LSU contracts and provides information to levee districts, the US Army Corps, weather services, and others to evaluate when to shut gates, plan evacuations, etc.</w:t>
      </w:r>
      <w:r w:rsidR="00117D78">
        <w:rPr>
          <w:rFonts w:ascii="Times New Roman" w:hAnsi="Times New Roman" w:cs="Times New Roman"/>
        </w:rPr>
        <w:t xml:space="preserve"> Darin revealed that they’ve had to pre-stage pumps, for example, they sent and pre-staged 10 pumps in Plaquemines Parish, 6 to St. Bernard Parish, and 4 to St. Mary parish for Tropical Storm Marco as well as sending sandbags to St. Bernard Parish. They had generators ready and had to keep up with shoreline damage in Grand Isle by adding sand to </w:t>
      </w:r>
      <w:r w:rsidR="005A5C10">
        <w:rPr>
          <w:rFonts w:ascii="Times New Roman" w:hAnsi="Times New Roman" w:cs="Times New Roman"/>
        </w:rPr>
        <w:t xml:space="preserve">the shoreline. Images of Delacroix Island after Hurricane Sally was showed and Darin stated the levee district there was flooded. CPRA worked with the community and the parish in order to monitor and provide </w:t>
      </w:r>
      <w:r w:rsidR="005A5C10">
        <w:rPr>
          <w:rFonts w:ascii="Times New Roman" w:hAnsi="Times New Roman" w:cs="Times New Roman"/>
        </w:rPr>
        <w:lastRenderedPageBreak/>
        <w:t xml:space="preserve">technical support to Delacroix Island. Grand Isle went through a similar disaster from Hurricane Sally and CPRA had a similar response to that from Delacroix Island. </w:t>
      </w:r>
    </w:p>
    <w:p w14:paraId="51A4B2A4" w14:textId="73B57E55" w:rsidR="005A5C10" w:rsidRPr="002E775F" w:rsidRDefault="005A5C10" w:rsidP="002E775F">
      <w:pPr>
        <w:pStyle w:val="ListParagraph"/>
        <w:ind w:left="2160"/>
        <w:rPr>
          <w:rFonts w:ascii="Times New Roman" w:hAnsi="Times New Roman" w:cs="Times New Roman"/>
          <w:color w:val="222222"/>
          <w:sz w:val="24"/>
          <w:szCs w:val="24"/>
          <w:shd w:val="clear" w:color="auto" w:fill="FFFFFF"/>
        </w:rPr>
      </w:pPr>
      <w:r>
        <w:rPr>
          <w:rFonts w:ascii="Times New Roman" w:hAnsi="Times New Roman" w:cs="Times New Roman"/>
        </w:rPr>
        <w:tab/>
        <w:t xml:space="preserve">Darin mentioned that what he was going to focus on was the BTNEP region and how it was affected by Hurricane Zeta, Sally, and Laura. Zeta was shown to have the most impact due to it being the strongest storm to pass. He went on to explain the impacts of these storms on several locations in the BTNEP area such as </w:t>
      </w:r>
      <w:r w:rsidR="009216BC">
        <w:rPr>
          <w:rFonts w:ascii="Times New Roman" w:hAnsi="Times New Roman" w:cs="Times New Roman"/>
        </w:rPr>
        <w:t xml:space="preserve">Chandeleur Islands, North Breton Island, Elmer’s Island, </w:t>
      </w:r>
      <w:r w:rsidR="00AC2A3E">
        <w:rPr>
          <w:rFonts w:ascii="Times New Roman" w:hAnsi="Times New Roman" w:cs="Times New Roman"/>
        </w:rPr>
        <w:t>etc. like the levee breach in the North Breton Island. He went into further details of the damages done to the levees as well as the coast from the countless storm</w:t>
      </w:r>
      <w:r w:rsidR="003F5E88">
        <w:rPr>
          <w:rFonts w:ascii="Times New Roman" w:hAnsi="Times New Roman" w:cs="Times New Roman"/>
        </w:rPr>
        <w:t xml:space="preserve">s that affected South Louisiana. </w:t>
      </w:r>
      <w:r w:rsidR="001E0FB7">
        <w:rPr>
          <w:rFonts w:ascii="Times New Roman" w:hAnsi="Times New Roman" w:cs="Times New Roman"/>
        </w:rPr>
        <w:t xml:space="preserve">Several projects are being done to strategically pump sediment in certain locations to try to offset the damage done by the storms. </w:t>
      </w:r>
      <w:r w:rsidR="00AC2A3E">
        <w:rPr>
          <w:rFonts w:ascii="Times New Roman" w:hAnsi="Times New Roman" w:cs="Times New Roman"/>
        </w:rPr>
        <w:t>Darin then took questions.</w:t>
      </w:r>
    </w:p>
    <w:p w14:paraId="7336124F" w14:textId="77777777" w:rsidR="00821A95" w:rsidRPr="00064BBB" w:rsidRDefault="00821A95" w:rsidP="00821A95">
      <w:pPr>
        <w:pStyle w:val="ListParagraph"/>
        <w:ind w:left="1770" w:firstLine="390"/>
        <w:jc w:val="both"/>
        <w:rPr>
          <w:rFonts w:ascii="Times New Roman" w:hAnsi="Times New Roman" w:cs="Times New Roman"/>
        </w:rPr>
      </w:pPr>
    </w:p>
    <w:p w14:paraId="7C695403" w14:textId="77777777" w:rsidR="00821A95" w:rsidRPr="00A02D85" w:rsidRDefault="00821A95" w:rsidP="00821A95">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6FC8E5E8" w14:textId="5C4EDF5E" w:rsidR="00821A95" w:rsidRPr="00975CD2" w:rsidRDefault="001E0FB7" w:rsidP="00821A95">
      <w:pPr>
        <w:pStyle w:val="ListParagraph"/>
        <w:numPr>
          <w:ilvl w:val="1"/>
          <w:numId w:val="1"/>
        </w:numPr>
        <w:jc w:val="both"/>
        <w:rPr>
          <w:rFonts w:ascii="Times New Roman" w:hAnsi="Times New Roman" w:cs="Times New Roman"/>
        </w:rPr>
      </w:pPr>
      <w:r>
        <w:rPr>
          <w:rFonts w:ascii="Times New Roman" w:hAnsi="Times New Roman" w:cs="Times New Roman"/>
        </w:rPr>
        <w:t>No new business.</w:t>
      </w:r>
    </w:p>
    <w:p w14:paraId="0928E800" w14:textId="77777777" w:rsidR="00821A95" w:rsidRPr="005752F3" w:rsidRDefault="00821A95" w:rsidP="00821A95">
      <w:pPr>
        <w:pStyle w:val="ListParagraph"/>
        <w:ind w:left="1260"/>
        <w:jc w:val="both"/>
        <w:rPr>
          <w:rFonts w:ascii="Times New Roman" w:hAnsi="Times New Roman" w:cs="Times New Roman"/>
        </w:rPr>
      </w:pPr>
    </w:p>
    <w:p w14:paraId="0158FF14" w14:textId="77777777" w:rsidR="00821A95" w:rsidRPr="00A94C23" w:rsidRDefault="00821A95" w:rsidP="00821A95">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7D3E8A2D" w14:textId="2481DF52" w:rsidR="00821A95" w:rsidRPr="001E0FB7" w:rsidRDefault="00821A95" w:rsidP="00821A95">
      <w:pPr>
        <w:pStyle w:val="ListParagraph"/>
        <w:numPr>
          <w:ilvl w:val="1"/>
          <w:numId w:val="1"/>
        </w:numPr>
        <w:jc w:val="both"/>
        <w:rPr>
          <w:rFonts w:ascii="Times New Roman" w:hAnsi="Times New Roman" w:cs="Times New Roman"/>
        </w:rPr>
      </w:pPr>
      <w:r w:rsidRPr="001E0FB7">
        <w:rPr>
          <w:rFonts w:ascii="Times New Roman" w:hAnsi="Times New Roman" w:cs="Times New Roman"/>
        </w:rPr>
        <w:t xml:space="preserve"> </w:t>
      </w:r>
      <w:r w:rsidR="00A342D1">
        <w:rPr>
          <w:rFonts w:ascii="Times New Roman" w:hAnsi="Times New Roman" w:cs="Times New Roman"/>
        </w:rPr>
        <w:t>Jennifer Ritter-Guidry from CWPPRA announced the 30</w:t>
      </w:r>
      <w:r w:rsidR="00A342D1" w:rsidRPr="00A342D1">
        <w:rPr>
          <w:rFonts w:ascii="Times New Roman" w:hAnsi="Times New Roman" w:cs="Times New Roman"/>
          <w:vertAlign w:val="superscript"/>
        </w:rPr>
        <w:t>th</w:t>
      </w:r>
      <w:r w:rsidR="00A342D1">
        <w:rPr>
          <w:rFonts w:ascii="Times New Roman" w:hAnsi="Times New Roman" w:cs="Times New Roman"/>
        </w:rPr>
        <w:t xml:space="preserve"> anniversary of their program. They’ll be celebrating all month with a social media campaign. They’re also releasing videos and launching a K-12 wetlands writing contest.</w:t>
      </w:r>
    </w:p>
    <w:p w14:paraId="6347E139" w14:textId="77777777" w:rsidR="00821A95" w:rsidRDefault="00821A95" w:rsidP="00821A95">
      <w:pPr>
        <w:pStyle w:val="ListParagraph"/>
        <w:ind w:left="1260"/>
        <w:jc w:val="both"/>
        <w:rPr>
          <w:rFonts w:ascii="Times New Roman" w:hAnsi="Times New Roman" w:cs="Times New Roman"/>
        </w:rPr>
      </w:pPr>
    </w:p>
    <w:p w14:paraId="579831BB" w14:textId="77777777" w:rsidR="00821A95" w:rsidRDefault="00821A95" w:rsidP="00821A95">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04B8AD9A" w14:textId="77777777" w:rsidR="00821A95" w:rsidRPr="001C7F72" w:rsidRDefault="00821A95" w:rsidP="00821A95">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6522EF21" w14:textId="3AAE1DFF" w:rsidR="00821A95" w:rsidRPr="00D66CC5" w:rsidRDefault="00821A95" w:rsidP="00B6221C">
      <w:pPr>
        <w:pStyle w:val="ListParagraph"/>
        <w:numPr>
          <w:ilvl w:val="1"/>
          <w:numId w:val="1"/>
        </w:numPr>
        <w:spacing w:after="0" w:line="240" w:lineRule="auto"/>
        <w:jc w:val="both"/>
        <w:rPr>
          <w:rFonts w:ascii="Times New Roman" w:hAnsi="Times New Roman" w:cs="Times New Roman"/>
        </w:rPr>
      </w:pPr>
      <w:r w:rsidRPr="00D66CC5">
        <w:rPr>
          <w:rFonts w:ascii="Times New Roman" w:hAnsi="Times New Roman" w:cs="Times New Roman"/>
        </w:rPr>
        <w:t>A motion was made by Gary LaFleur</w:t>
      </w:r>
      <w:r w:rsidR="00B300C1" w:rsidRPr="00D66CC5">
        <w:rPr>
          <w:rFonts w:ascii="Times New Roman" w:hAnsi="Times New Roman" w:cs="Times New Roman"/>
        </w:rPr>
        <w:t>. S</w:t>
      </w:r>
      <w:r w:rsidR="00E823C5" w:rsidRPr="00D66CC5">
        <w:rPr>
          <w:rFonts w:ascii="Times New Roman" w:hAnsi="Times New Roman" w:cs="Times New Roman"/>
        </w:rPr>
        <w:t xml:space="preserve">econded by </w:t>
      </w:r>
      <w:r w:rsidR="00D66CC5" w:rsidRPr="00D66CC5">
        <w:rPr>
          <w:rFonts w:ascii="Times New Roman" w:hAnsi="Times New Roman" w:cs="Times New Roman"/>
        </w:rPr>
        <w:t>Dean Blanchard</w:t>
      </w:r>
      <w:r w:rsidRPr="00D66CC5">
        <w:rPr>
          <w:rFonts w:ascii="Times New Roman" w:hAnsi="Times New Roman" w:cs="Times New Roman"/>
        </w:rPr>
        <w:t>.</w:t>
      </w:r>
    </w:p>
    <w:p w14:paraId="083CBDB4" w14:textId="77777777" w:rsidR="00821A95" w:rsidRPr="001C7F72" w:rsidRDefault="00821A95" w:rsidP="00821A95">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01D996E3" w14:textId="0D781A7E" w:rsidR="00821A95" w:rsidRDefault="00821A95" w:rsidP="00EE0039">
      <w:pPr>
        <w:rPr>
          <w:rFonts w:ascii="Times New Roman" w:hAnsi="Times New Roman" w:cs="Times New Roman"/>
          <w:b/>
        </w:rPr>
      </w:pPr>
    </w:p>
    <w:p w14:paraId="7272B556" w14:textId="5BEDF494" w:rsidR="00821A95" w:rsidRDefault="00821A95" w:rsidP="00EE0039">
      <w:pPr>
        <w:rPr>
          <w:rFonts w:ascii="Times New Roman" w:hAnsi="Times New Roman" w:cs="Times New Roman"/>
          <w:b/>
        </w:rPr>
      </w:pPr>
    </w:p>
    <w:p w14:paraId="52CCC142" w14:textId="77777777" w:rsidR="00821A95" w:rsidRDefault="00821A95" w:rsidP="00EE0039">
      <w:pPr>
        <w:rPr>
          <w:rFonts w:ascii="Times New Roman" w:hAnsi="Times New Roman" w:cs="Times New Roman"/>
          <w:b/>
        </w:rPr>
      </w:pPr>
    </w:p>
    <w:sectPr w:rsidR="00821A95"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F43B" w14:textId="77777777" w:rsidR="00821A45" w:rsidRDefault="00821A45" w:rsidP="008F6F87">
      <w:pPr>
        <w:spacing w:after="0" w:line="240" w:lineRule="auto"/>
      </w:pPr>
      <w:r>
        <w:separator/>
      </w:r>
    </w:p>
  </w:endnote>
  <w:endnote w:type="continuationSeparator" w:id="0">
    <w:p w14:paraId="7B973545" w14:textId="77777777" w:rsidR="00821A45" w:rsidRDefault="00821A45"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34660B59" w:rsidR="00AC2A3E" w:rsidRDefault="00AC2A3E">
        <w:pPr>
          <w:pStyle w:val="Footer"/>
          <w:jc w:val="center"/>
        </w:pPr>
        <w:r>
          <w:fldChar w:fldCharType="begin"/>
        </w:r>
        <w:r>
          <w:instrText xml:space="preserve"> PAGE   \* MERGEFORMAT </w:instrText>
        </w:r>
        <w:r>
          <w:fldChar w:fldCharType="separate"/>
        </w:r>
        <w:r w:rsidR="0038732B">
          <w:rPr>
            <w:noProof/>
          </w:rPr>
          <w:t>3</w:t>
        </w:r>
        <w:r>
          <w:rPr>
            <w:noProof/>
          </w:rPr>
          <w:fldChar w:fldCharType="end"/>
        </w:r>
      </w:p>
    </w:sdtContent>
  </w:sdt>
  <w:p w14:paraId="0A28B4AA" w14:textId="77777777" w:rsidR="00AC2A3E" w:rsidRDefault="00AC2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A5DF" w14:textId="77777777" w:rsidR="00821A45" w:rsidRDefault="00821A45" w:rsidP="008F6F87">
      <w:pPr>
        <w:spacing w:after="0" w:line="240" w:lineRule="auto"/>
      </w:pPr>
      <w:r>
        <w:separator/>
      </w:r>
    </w:p>
  </w:footnote>
  <w:footnote w:type="continuationSeparator" w:id="0">
    <w:p w14:paraId="1B3FBCAA" w14:textId="77777777" w:rsidR="00821A45" w:rsidRDefault="00821A45"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2F2E36D8"/>
    <w:multiLevelType w:val="hybridMultilevel"/>
    <w:tmpl w:val="2B082602"/>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15:restartNumberingAfterBreak="0">
    <w:nsid w:val="60C246F5"/>
    <w:multiLevelType w:val="hybridMultilevel"/>
    <w:tmpl w:val="6AB6638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
  </w:num>
  <w:num w:numId="3">
    <w:abstractNumId w:val="11"/>
  </w:num>
  <w:num w:numId="4">
    <w:abstractNumId w:val="10"/>
  </w:num>
  <w:num w:numId="5">
    <w:abstractNumId w:val="2"/>
  </w:num>
  <w:num w:numId="6">
    <w:abstractNumId w:val="12"/>
  </w:num>
  <w:num w:numId="7">
    <w:abstractNumId w:val="7"/>
  </w:num>
  <w:num w:numId="8">
    <w:abstractNumId w:val="8"/>
  </w:num>
  <w:num w:numId="9">
    <w:abstractNumId w:val="6"/>
  </w:num>
  <w:num w:numId="10">
    <w:abstractNumId w:val="3"/>
  </w:num>
  <w:num w:numId="11">
    <w:abstractNumId w:val="0"/>
  </w:num>
  <w:num w:numId="12">
    <w:abstractNumId w:val="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C06"/>
    <w:rsid w:val="00002C96"/>
    <w:rsid w:val="00005815"/>
    <w:rsid w:val="000065E3"/>
    <w:rsid w:val="000074A2"/>
    <w:rsid w:val="00010047"/>
    <w:rsid w:val="0001176A"/>
    <w:rsid w:val="00012694"/>
    <w:rsid w:val="00012FCD"/>
    <w:rsid w:val="000130BC"/>
    <w:rsid w:val="00013EDF"/>
    <w:rsid w:val="00017CF7"/>
    <w:rsid w:val="000218DC"/>
    <w:rsid w:val="00023087"/>
    <w:rsid w:val="00023CEC"/>
    <w:rsid w:val="000269D5"/>
    <w:rsid w:val="00027562"/>
    <w:rsid w:val="00027C4B"/>
    <w:rsid w:val="00030668"/>
    <w:rsid w:val="0003077E"/>
    <w:rsid w:val="00032BA9"/>
    <w:rsid w:val="000335A2"/>
    <w:rsid w:val="000343A5"/>
    <w:rsid w:val="00034F1A"/>
    <w:rsid w:val="00036E02"/>
    <w:rsid w:val="0003721C"/>
    <w:rsid w:val="000406DA"/>
    <w:rsid w:val="00043570"/>
    <w:rsid w:val="00047FA0"/>
    <w:rsid w:val="00050519"/>
    <w:rsid w:val="00050BCB"/>
    <w:rsid w:val="0005181F"/>
    <w:rsid w:val="00053FB2"/>
    <w:rsid w:val="00054E13"/>
    <w:rsid w:val="000554C6"/>
    <w:rsid w:val="000561DC"/>
    <w:rsid w:val="00057B74"/>
    <w:rsid w:val="00060245"/>
    <w:rsid w:val="00060563"/>
    <w:rsid w:val="00060D9F"/>
    <w:rsid w:val="000618F2"/>
    <w:rsid w:val="00062175"/>
    <w:rsid w:val="00062B44"/>
    <w:rsid w:val="0006336F"/>
    <w:rsid w:val="00064377"/>
    <w:rsid w:val="000647AA"/>
    <w:rsid w:val="00065223"/>
    <w:rsid w:val="00066A91"/>
    <w:rsid w:val="00067A43"/>
    <w:rsid w:val="00067ACA"/>
    <w:rsid w:val="000707C7"/>
    <w:rsid w:val="00074FEA"/>
    <w:rsid w:val="00075D1B"/>
    <w:rsid w:val="000802CA"/>
    <w:rsid w:val="00080656"/>
    <w:rsid w:val="0008082F"/>
    <w:rsid w:val="000810E2"/>
    <w:rsid w:val="00082792"/>
    <w:rsid w:val="000831DD"/>
    <w:rsid w:val="000836AE"/>
    <w:rsid w:val="00083E73"/>
    <w:rsid w:val="000843F2"/>
    <w:rsid w:val="00084ADA"/>
    <w:rsid w:val="00090C00"/>
    <w:rsid w:val="00091FFC"/>
    <w:rsid w:val="000952A3"/>
    <w:rsid w:val="00095602"/>
    <w:rsid w:val="00096006"/>
    <w:rsid w:val="00096ABB"/>
    <w:rsid w:val="000979C5"/>
    <w:rsid w:val="000A06A0"/>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0A78"/>
    <w:rsid w:val="000C1F11"/>
    <w:rsid w:val="000C2A4C"/>
    <w:rsid w:val="000C3953"/>
    <w:rsid w:val="000C5CB1"/>
    <w:rsid w:val="000C600C"/>
    <w:rsid w:val="000C6A60"/>
    <w:rsid w:val="000C6FC5"/>
    <w:rsid w:val="000C727F"/>
    <w:rsid w:val="000D215C"/>
    <w:rsid w:val="000D38DA"/>
    <w:rsid w:val="000D3DB0"/>
    <w:rsid w:val="000D4C00"/>
    <w:rsid w:val="000D5E7E"/>
    <w:rsid w:val="000D6976"/>
    <w:rsid w:val="000D73D9"/>
    <w:rsid w:val="000D7590"/>
    <w:rsid w:val="000E0006"/>
    <w:rsid w:val="000E0BB3"/>
    <w:rsid w:val="000E113C"/>
    <w:rsid w:val="000E23D9"/>
    <w:rsid w:val="000E3D4A"/>
    <w:rsid w:val="000E4ADD"/>
    <w:rsid w:val="000E50A8"/>
    <w:rsid w:val="000E5139"/>
    <w:rsid w:val="000E54D0"/>
    <w:rsid w:val="000E6610"/>
    <w:rsid w:val="000E74B1"/>
    <w:rsid w:val="000E7793"/>
    <w:rsid w:val="000E791D"/>
    <w:rsid w:val="000F1CCE"/>
    <w:rsid w:val="000F43AD"/>
    <w:rsid w:val="000F7615"/>
    <w:rsid w:val="001033EA"/>
    <w:rsid w:val="00103B64"/>
    <w:rsid w:val="00103DD9"/>
    <w:rsid w:val="001048C2"/>
    <w:rsid w:val="00104B43"/>
    <w:rsid w:val="00105906"/>
    <w:rsid w:val="001065A4"/>
    <w:rsid w:val="00110892"/>
    <w:rsid w:val="00111E13"/>
    <w:rsid w:val="00112179"/>
    <w:rsid w:val="00113445"/>
    <w:rsid w:val="00114F2B"/>
    <w:rsid w:val="001159A6"/>
    <w:rsid w:val="00115C57"/>
    <w:rsid w:val="00115DC3"/>
    <w:rsid w:val="00116E77"/>
    <w:rsid w:val="00116FFA"/>
    <w:rsid w:val="00117D78"/>
    <w:rsid w:val="00120F9A"/>
    <w:rsid w:val="00121DC4"/>
    <w:rsid w:val="00121FB6"/>
    <w:rsid w:val="00122C94"/>
    <w:rsid w:val="00124386"/>
    <w:rsid w:val="00125203"/>
    <w:rsid w:val="001254BC"/>
    <w:rsid w:val="00125A09"/>
    <w:rsid w:val="00131618"/>
    <w:rsid w:val="00132ED8"/>
    <w:rsid w:val="00133B81"/>
    <w:rsid w:val="00135ADC"/>
    <w:rsid w:val="00135D32"/>
    <w:rsid w:val="001362AA"/>
    <w:rsid w:val="001362F7"/>
    <w:rsid w:val="00136678"/>
    <w:rsid w:val="001366A7"/>
    <w:rsid w:val="00140404"/>
    <w:rsid w:val="00140878"/>
    <w:rsid w:val="00140F90"/>
    <w:rsid w:val="00141953"/>
    <w:rsid w:val="00143261"/>
    <w:rsid w:val="00143621"/>
    <w:rsid w:val="00144D6A"/>
    <w:rsid w:val="001454D9"/>
    <w:rsid w:val="00145860"/>
    <w:rsid w:val="00146136"/>
    <w:rsid w:val="00151D1A"/>
    <w:rsid w:val="001541F0"/>
    <w:rsid w:val="00156D6E"/>
    <w:rsid w:val="001572E9"/>
    <w:rsid w:val="00162F80"/>
    <w:rsid w:val="0016306C"/>
    <w:rsid w:val="00165257"/>
    <w:rsid w:val="0016567F"/>
    <w:rsid w:val="00165698"/>
    <w:rsid w:val="0016590B"/>
    <w:rsid w:val="00166AF6"/>
    <w:rsid w:val="0016789A"/>
    <w:rsid w:val="0017039D"/>
    <w:rsid w:val="001711DC"/>
    <w:rsid w:val="00175D5F"/>
    <w:rsid w:val="00176640"/>
    <w:rsid w:val="00177FA2"/>
    <w:rsid w:val="001804D1"/>
    <w:rsid w:val="00184DE7"/>
    <w:rsid w:val="001866EC"/>
    <w:rsid w:val="001873D0"/>
    <w:rsid w:val="001905D1"/>
    <w:rsid w:val="00192EF6"/>
    <w:rsid w:val="00193D8A"/>
    <w:rsid w:val="0019739B"/>
    <w:rsid w:val="00197B62"/>
    <w:rsid w:val="001A0EDC"/>
    <w:rsid w:val="001A2568"/>
    <w:rsid w:val="001A32C7"/>
    <w:rsid w:val="001A55DE"/>
    <w:rsid w:val="001A6C6E"/>
    <w:rsid w:val="001A6D45"/>
    <w:rsid w:val="001A6D64"/>
    <w:rsid w:val="001A70C4"/>
    <w:rsid w:val="001B0435"/>
    <w:rsid w:val="001B0BDD"/>
    <w:rsid w:val="001B1166"/>
    <w:rsid w:val="001B3896"/>
    <w:rsid w:val="001B3BC6"/>
    <w:rsid w:val="001B3CF5"/>
    <w:rsid w:val="001B5433"/>
    <w:rsid w:val="001B60FE"/>
    <w:rsid w:val="001B7BE6"/>
    <w:rsid w:val="001C1AA3"/>
    <w:rsid w:val="001C214D"/>
    <w:rsid w:val="001C3F32"/>
    <w:rsid w:val="001C5668"/>
    <w:rsid w:val="001C6548"/>
    <w:rsid w:val="001D0AA9"/>
    <w:rsid w:val="001D2126"/>
    <w:rsid w:val="001D232A"/>
    <w:rsid w:val="001D2614"/>
    <w:rsid w:val="001D268C"/>
    <w:rsid w:val="001D26E0"/>
    <w:rsid w:val="001D27E2"/>
    <w:rsid w:val="001D334E"/>
    <w:rsid w:val="001D35DE"/>
    <w:rsid w:val="001D380F"/>
    <w:rsid w:val="001D48B6"/>
    <w:rsid w:val="001D4A56"/>
    <w:rsid w:val="001D4E71"/>
    <w:rsid w:val="001D5F56"/>
    <w:rsid w:val="001E0FB7"/>
    <w:rsid w:val="001E1C7C"/>
    <w:rsid w:val="001E24BE"/>
    <w:rsid w:val="001E3E89"/>
    <w:rsid w:val="001E3F73"/>
    <w:rsid w:val="001E5438"/>
    <w:rsid w:val="001E5C1A"/>
    <w:rsid w:val="001E5D4F"/>
    <w:rsid w:val="001E5EDB"/>
    <w:rsid w:val="001E6483"/>
    <w:rsid w:val="001E650B"/>
    <w:rsid w:val="001E74F1"/>
    <w:rsid w:val="001E7825"/>
    <w:rsid w:val="001F1C56"/>
    <w:rsid w:val="001F1ECA"/>
    <w:rsid w:val="001F2051"/>
    <w:rsid w:val="001F22E6"/>
    <w:rsid w:val="001F2E6F"/>
    <w:rsid w:val="001F352B"/>
    <w:rsid w:val="001F3FEB"/>
    <w:rsid w:val="001F46F9"/>
    <w:rsid w:val="001F4869"/>
    <w:rsid w:val="001F617D"/>
    <w:rsid w:val="001F6781"/>
    <w:rsid w:val="00201C77"/>
    <w:rsid w:val="00202661"/>
    <w:rsid w:val="002031B9"/>
    <w:rsid w:val="00206AC2"/>
    <w:rsid w:val="00207F4C"/>
    <w:rsid w:val="002136C2"/>
    <w:rsid w:val="00214115"/>
    <w:rsid w:val="002153B1"/>
    <w:rsid w:val="0022170B"/>
    <w:rsid w:val="00221899"/>
    <w:rsid w:val="002227FE"/>
    <w:rsid w:val="0022374A"/>
    <w:rsid w:val="002244B8"/>
    <w:rsid w:val="00224616"/>
    <w:rsid w:val="002273A4"/>
    <w:rsid w:val="00227722"/>
    <w:rsid w:val="00232DB6"/>
    <w:rsid w:val="0023324A"/>
    <w:rsid w:val="0023351B"/>
    <w:rsid w:val="00234DAB"/>
    <w:rsid w:val="00234F49"/>
    <w:rsid w:val="00236210"/>
    <w:rsid w:val="002364BA"/>
    <w:rsid w:val="00237120"/>
    <w:rsid w:val="0024096F"/>
    <w:rsid w:val="00242B5C"/>
    <w:rsid w:val="00242CCE"/>
    <w:rsid w:val="002454C2"/>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1D"/>
    <w:rsid w:val="002818AB"/>
    <w:rsid w:val="00282558"/>
    <w:rsid w:val="0028322F"/>
    <w:rsid w:val="00283459"/>
    <w:rsid w:val="00284523"/>
    <w:rsid w:val="00284FFD"/>
    <w:rsid w:val="002873CB"/>
    <w:rsid w:val="002877D5"/>
    <w:rsid w:val="00290078"/>
    <w:rsid w:val="002918B4"/>
    <w:rsid w:val="002A1783"/>
    <w:rsid w:val="002A17B7"/>
    <w:rsid w:val="002A2832"/>
    <w:rsid w:val="002B03F0"/>
    <w:rsid w:val="002B0EE7"/>
    <w:rsid w:val="002B15C8"/>
    <w:rsid w:val="002B2095"/>
    <w:rsid w:val="002B2E12"/>
    <w:rsid w:val="002B38EC"/>
    <w:rsid w:val="002B5505"/>
    <w:rsid w:val="002B7AF0"/>
    <w:rsid w:val="002C5A01"/>
    <w:rsid w:val="002C6EF1"/>
    <w:rsid w:val="002D15B0"/>
    <w:rsid w:val="002D1F4E"/>
    <w:rsid w:val="002D2905"/>
    <w:rsid w:val="002D3206"/>
    <w:rsid w:val="002D3626"/>
    <w:rsid w:val="002D3BAC"/>
    <w:rsid w:val="002D3C23"/>
    <w:rsid w:val="002D46FA"/>
    <w:rsid w:val="002D5031"/>
    <w:rsid w:val="002D7FA7"/>
    <w:rsid w:val="002E004D"/>
    <w:rsid w:val="002E060D"/>
    <w:rsid w:val="002E1FDE"/>
    <w:rsid w:val="002E2CFD"/>
    <w:rsid w:val="002E631D"/>
    <w:rsid w:val="002E6DBA"/>
    <w:rsid w:val="002E775F"/>
    <w:rsid w:val="002E7791"/>
    <w:rsid w:val="002E7CFE"/>
    <w:rsid w:val="002F2AF5"/>
    <w:rsid w:val="002F2CC7"/>
    <w:rsid w:val="002F3B69"/>
    <w:rsid w:val="002F451F"/>
    <w:rsid w:val="002F7F48"/>
    <w:rsid w:val="00302CCC"/>
    <w:rsid w:val="0030347C"/>
    <w:rsid w:val="0030359B"/>
    <w:rsid w:val="003058AD"/>
    <w:rsid w:val="003066F7"/>
    <w:rsid w:val="003100FB"/>
    <w:rsid w:val="00312B6C"/>
    <w:rsid w:val="00316489"/>
    <w:rsid w:val="00316C59"/>
    <w:rsid w:val="00320AD7"/>
    <w:rsid w:val="00321860"/>
    <w:rsid w:val="00322F15"/>
    <w:rsid w:val="0032371A"/>
    <w:rsid w:val="00323A51"/>
    <w:rsid w:val="003244BF"/>
    <w:rsid w:val="00325578"/>
    <w:rsid w:val="00326493"/>
    <w:rsid w:val="003278ED"/>
    <w:rsid w:val="00327EA2"/>
    <w:rsid w:val="0033082B"/>
    <w:rsid w:val="00333175"/>
    <w:rsid w:val="00333A56"/>
    <w:rsid w:val="00333EE6"/>
    <w:rsid w:val="0033490F"/>
    <w:rsid w:val="00335D74"/>
    <w:rsid w:val="00336ED4"/>
    <w:rsid w:val="0033716D"/>
    <w:rsid w:val="003434A4"/>
    <w:rsid w:val="00344BEE"/>
    <w:rsid w:val="003458ED"/>
    <w:rsid w:val="00345C60"/>
    <w:rsid w:val="0034760E"/>
    <w:rsid w:val="00352D45"/>
    <w:rsid w:val="00354089"/>
    <w:rsid w:val="00361AAD"/>
    <w:rsid w:val="0036423C"/>
    <w:rsid w:val="00364AAC"/>
    <w:rsid w:val="00364C3A"/>
    <w:rsid w:val="00366F0D"/>
    <w:rsid w:val="00367CF6"/>
    <w:rsid w:val="003706A7"/>
    <w:rsid w:val="00370C16"/>
    <w:rsid w:val="00371789"/>
    <w:rsid w:val="003719DA"/>
    <w:rsid w:val="0037276B"/>
    <w:rsid w:val="00372D48"/>
    <w:rsid w:val="00373A34"/>
    <w:rsid w:val="0037497A"/>
    <w:rsid w:val="00380102"/>
    <w:rsid w:val="00381C5E"/>
    <w:rsid w:val="00381F3B"/>
    <w:rsid w:val="00382794"/>
    <w:rsid w:val="00382BAF"/>
    <w:rsid w:val="00382C5D"/>
    <w:rsid w:val="00383257"/>
    <w:rsid w:val="0038335D"/>
    <w:rsid w:val="00383DDD"/>
    <w:rsid w:val="0038438D"/>
    <w:rsid w:val="0038613B"/>
    <w:rsid w:val="00386BA9"/>
    <w:rsid w:val="00386FA9"/>
    <w:rsid w:val="0038732B"/>
    <w:rsid w:val="00387E50"/>
    <w:rsid w:val="00393FAD"/>
    <w:rsid w:val="0039495F"/>
    <w:rsid w:val="0039660B"/>
    <w:rsid w:val="00396F33"/>
    <w:rsid w:val="003A1D74"/>
    <w:rsid w:val="003A1DCC"/>
    <w:rsid w:val="003A4068"/>
    <w:rsid w:val="003A4080"/>
    <w:rsid w:val="003A7935"/>
    <w:rsid w:val="003A7BDD"/>
    <w:rsid w:val="003A7C1B"/>
    <w:rsid w:val="003B0524"/>
    <w:rsid w:val="003B083D"/>
    <w:rsid w:val="003B0AB7"/>
    <w:rsid w:val="003B1D97"/>
    <w:rsid w:val="003B22A3"/>
    <w:rsid w:val="003B2889"/>
    <w:rsid w:val="003B40A0"/>
    <w:rsid w:val="003B55FE"/>
    <w:rsid w:val="003C00EA"/>
    <w:rsid w:val="003C21D7"/>
    <w:rsid w:val="003C233F"/>
    <w:rsid w:val="003C2C31"/>
    <w:rsid w:val="003C58DC"/>
    <w:rsid w:val="003D005D"/>
    <w:rsid w:val="003D1F9B"/>
    <w:rsid w:val="003D457A"/>
    <w:rsid w:val="003D51D8"/>
    <w:rsid w:val="003E033A"/>
    <w:rsid w:val="003E5865"/>
    <w:rsid w:val="003E6C9A"/>
    <w:rsid w:val="003F0BF2"/>
    <w:rsid w:val="003F38CB"/>
    <w:rsid w:val="003F3D44"/>
    <w:rsid w:val="003F474D"/>
    <w:rsid w:val="003F5455"/>
    <w:rsid w:val="003F5E88"/>
    <w:rsid w:val="003F795D"/>
    <w:rsid w:val="003F7D99"/>
    <w:rsid w:val="0040054F"/>
    <w:rsid w:val="0040119D"/>
    <w:rsid w:val="00401901"/>
    <w:rsid w:val="00401A93"/>
    <w:rsid w:val="00401E26"/>
    <w:rsid w:val="004026B5"/>
    <w:rsid w:val="004038CC"/>
    <w:rsid w:val="00403A2B"/>
    <w:rsid w:val="00403D19"/>
    <w:rsid w:val="0040431D"/>
    <w:rsid w:val="00404C62"/>
    <w:rsid w:val="004054FC"/>
    <w:rsid w:val="00406A44"/>
    <w:rsid w:val="00406C7F"/>
    <w:rsid w:val="004076AA"/>
    <w:rsid w:val="00407CBB"/>
    <w:rsid w:val="00411E19"/>
    <w:rsid w:val="00411F81"/>
    <w:rsid w:val="004120C5"/>
    <w:rsid w:val="004146BF"/>
    <w:rsid w:val="00414903"/>
    <w:rsid w:val="00414914"/>
    <w:rsid w:val="00415039"/>
    <w:rsid w:val="00417043"/>
    <w:rsid w:val="00417CD9"/>
    <w:rsid w:val="00421180"/>
    <w:rsid w:val="0042350F"/>
    <w:rsid w:val="004238BD"/>
    <w:rsid w:val="00424E3C"/>
    <w:rsid w:val="00427F51"/>
    <w:rsid w:val="00432F0B"/>
    <w:rsid w:val="00433A2F"/>
    <w:rsid w:val="0043470D"/>
    <w:rsid w:val="00435589"/>
    <w:rsid w:val="00437AA0"/>
    <w:rsid w:val="00441CED"/>
    <w:rsid w:val="00443A5F"/>
    <w:rsid w:val="00444596"/>
    <w:rsid w:val="004452F1"/>
    <w:rsid w:val="004466CA"/>
    <w:rsid w:val="00446B76"/>
    <w:rsid w:val="00447184"/>
    <w:rsid w:val="00447D37"/>
    <w:rsid w:val="0045311A"/>
    <w:rsid w:val="00454C2D"/>
    <w:rsid w:val="00454EF8"/>
    <w:rsid w:val="0045606C"/>
    <w:rsid w:val="00456FD5"/>
    <w:rsid w:val="00457098"/>
    <w:rsid w:val="00457C4B"/>
    <w:rsid w:val="004610CC"/>
    <w:rsid w:val="004614D9"/>
    <w:rsid w:val="00461ACC"/>
    <w:rsid w:val="00461AD9"/>
    <w:rsid w:val="00464EB4"/>
    <w:rsid w:val="00465999"/>
    <w:rsid w:val="00465C86"/>
    <w:rsid w:val="00467274"/>
    <w:rsid w:val="00470DEA"/>
    <w:rsid w:val="004728B4"/>
    <w:rsid w:val="00474068"/>
    <w:rsid w:val="00474DD0"/>
    <w:rsid w:val="00477872"/>
    <w:rsid w:val="00480C79"/>
    <w:rsid w:val="00481340"/>
    <w:rsid w:val="00481A80"/>
    <w:rsid w:val="0048266D"/>
    <w:rsid w:val="00482C0B"/>
    <w:rsid w:val="00482F6A"/>
    <w:rsid w:val="004840E2"/>
    <w:rsid w:val="00485DF8"/>
    <w:rsid w:val="00487028"/>
    <w:rsid w:val="004878A9"/>
    <w:rsid w:val="00490C87"/>
    <w:rsid w:val="0049147D"/>
    <w:rsid w:val="00493A51"/>
    <w:rsid w:val="00495904"/>
    <w:rsid w:val="004968BA"/>
    <w:rsid w:val="00496BF5"/>
    <w:rsid w:val="004A0E20"/>
    <w:rsid w:val="004A26E6"/>
    <w:rsid w:val="004A2E5F"/>
    <w:rsid w:val="004A53A4"/>
    <w:rsid w:val="004A7405"/>
    <w:rsid w:val="004B12B1"/>
    <w:rsid w:val="004B4B86"/>
    <w:rsid w:val="004B5251"/>
    <w:rsid w:val="004C1426"/>
    <w:rsid w:val="004C42F8"/>
    <w:rsid w:val="004D1681"/>
    <w:rsid w:val="004D202D"/>
    <w:rsid w:val="004D2D55"/>
    <w:rsid w:val="004D79F4"/>
    <w:rsid w:val="004D7A6C"/>
    <w:rsid w:val="004E21F7"/>
    <w:rsid w:val="004E2419"/>
    <w:rsid w:val="004E4752"/>
    <w:rsid w:val="004E5F8A"/>
    <w:rsid w:val="004F3106"/>
    <w:rsid w:val="004F55A1"/>
    <w:rsid w:val="004F56CA"/>
    <w:rsid w:val="004F726F"/>
    <w:rsid w:val="004F790B"/>
    <w:rsid w:val="00504411"/>
    <w:rsid w:val="00504E60"/>
    <w:rsid w:val="00505ABC"/>
    <w:rsid w:val="00506680"/>
    <w:rsid w:val="005070C5"/>
    <w:rsid w:val="00510964"/>
    <w:rsid w:val="00510F10"/>
    <w:rsid w:val="005116C9"/>
    <w:rsid w:val="00514F86"/>
    <w:rsid w:val="005155B6"/>
    <w:rsid w:val="00515FF4"/>
    <w:rsid w:val="00517CF5"/>
    <w:rsid w:val="00517E66"/>
    <w:rsid w:val="00521120"/>
    <w:rsid w:val="0052423B"/>
    <w:rsid w:val="00525CA9"/>
    <w:rsid w:val="005301B1"/>
    <w:rsid w:val="00530330"/>
    <w:rsid w:val="005313A8"/>
    <w:rsid w:val="00531FDF"/>
    <w:rsid w:val="00532EFD"/>
    <w:rsid w:val="005341CE"/>
    <w:rsid w:val="00535FDC"/>
    <w:rsid w:val="00537745"/>
    <w:rsid w:val="00541125"/>
    <w:rsid w:val="00541898"/>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514F"/>
    <w:rsid w:val="00566702"/>
    <w:rsid w:val="00566C8F"/>
    <w:rsid w:val="00567360"/>
    <w:rsid w:val="00570061"/>
    <w:rsid w:val="0057050F"/>
    <w:rsid w:val="00570CD5"/>
    <w:rsid w:val="0057156A"/>
    <w:rsid w:val="00572D77"/>
    <w:rsid w:val="005773B0"/>
    <w:rsid w:val="005774C6"/>
    <w:rsid w:val="005803AD"/>
    <w:rsid w:val="00580875"/>
    <w:rsid w:val="005836E0"/>
    <w:rsid w:val="00584765"/>
    <w:rsid w:val="005867BF"/>
    <w:rsid w:val="00587756"/>
    <w:rsid w:val="00592066"/>
    <w:rsid w:val="0059316B"/>
    <w:rsid w:val="005935D9"/>
    <w:rsid w:val="00593F83"/>
    <w:rsid w:val="00594692"/>
    <w:rsid w:val="00594B5D"/>
    <w:rsid w:val="00594CEA"/>
    <w:rsid w:val="00594DA5"/>
    <w:rsid w:val="00595D3E"/>
    <w:rsid w:val="005962D5"/>
    <w:rsid w:val="005972D9"/>
    <w:rsid w:val="00597A77"/>
    <w:rsid w:val="005A0DEA"/>
    <w:rsid w:val="005A1B60"/>
    <w:rsid w:val="005A1FF9"/>
    <w:rsid w:val="005A2971"/>
    <w:rsid w:val="005A2BB9"/>
    <w:rsid w:val="005A4839"/>
    <w:rsid w:val="005A58DA"/>
    <w:rsid w:val="005A5C10"/>
    <w:rsid w:val="005A5EF8"/>
    <w:rsid w:val="005A6F95"/>
    <w:rsid w:val="005B0E68"/>
    <w:rsid w:val="005B2202"/>
    <w:rsid w:val="005B2F4F"/>
    <w:rsid w:val="005B3237"/>
    <w:rsid w:val="005B45CA"/>
    <w:rsid w:val="005B4D3A"/>
    <w:rsid w:val="005B4EC2"/>
    <w:rsid w:val="005B5C26"/>
    <w:rsid w:val="005C1646"/>
    <w:rsid w:val="005C73A8"/>
    <w:rsid w:val="005C7E89"/>
    <w:rsid w:val="005D10FB"/>
    <w:rsid w:val="005D1537"/>
    <w:rsid w:val="005D17B6"/>
    <w:rsid w:val="005D22A6"/>
    <w:rsid w:val="005D27B3"/>
    <w:rsid w:val="005D41F3"/>
    <w:rsid w:val="005D4678"/>
    <w:rsid w:val="005D5518"/>
    <w:rsid w:val="005D5EFF"/>
    <w:rsid w:val="005D621A"/>
    <w:rsid w:val="005D64D3"/>
    <w:rsid w:val="005D717D"/>
    <w:rsid w:val="005E3DC6"/>
    <w:rsid w:val="005E5766"/>
    <w:rsid w:val="005E581E"/>
    <w:rsid w:val="005F0187"/>
    <w:rsid w:val="005F292D"/>
    <w:rsid w:val="005F781A"/>
    <w:rsid w:val="005F7C9B"/>
    <w:rsid w:val="0060098D"/>
    <w:rsid w:val="006035CF"/>
    <w:rsid w:val="0060500E"/>
    <w:rsid w:val="00607BDB"/>
    <w:rsid w:val="00607E2F"/>
    <w:rsid w:val="00611795"/>
    <w:rsid w:val="0061258E"/>
    <w:rsid w:val="00614F84"/>
    <w:rsid w:val="0061528C"/>
    <w:rsid w:val="00617695"/>
    <w:rsid w:val="00617892"/>
    <w:rsid w:val="006201E2"/>
    <w:rsid w:val="00620768"/>
    <w:rsid w:val="006238FA"/>
    <w:rsid w:val="006242FE"/>
    <w:rsid w:val="00626509"/>
    <w:rsid w:val="00626E1A"/>
    <w:rsid w:val="00626FAC"/>
    <w:rsid w:val="00630399"/>
    <w:rsid w:val="00634DAB"/>
    <w:rsid w:val="006373BC"/>
    <w:rsid w:val="0063771B"/>
    <w:rsid w:val="0064034B"/>
    <w:rsid w:val="00640F69"/>
    <w:rsid w:val="00642021"/>
    <w:rsid w:val="006421AA"/>
    <w:rsid w:val="00642A4E"/>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1FC"/>
    <w:rsid w:val="00657F9B"/>
    <w:rsid w:val="006605E5"/>
    <w:rsid w:val="0066060C"/>
    <w:rsid w:val="00663467"/>
    <w:rsid w:val="00663877"/>
    <w:rsid w:val="00664AC7"/>
    <w:rsid w:val="00664F84"/>
    <w:rsid w:val="006654F2"/>
    <w:rsid w:val="00666E69"/>
    <w:rsid w:val="00670BBC"/>
    <w:rsid w:val="0067167C"/>
    <w:rsid w:val="006722F1"/>
    <w:rsid w:val="00673195"/>
    <w:rsid w:val="00676A02"/>
    <w:rsid w:val="00676AEC"/>
    <w:rsid w:val="00680798"/>
    <w:rsid w:val="006819C0"/>
    <w:rsid w:val="00681E67"/>
    <w:rsid w:val="00684BE6"/>
    <w:rsid w:val="0068623E"/>
    <w:rsid w:val="00686C4B"/>
    <w:rsid w:val="00687BC5"/>
    <w:rsid w:val="00691188"/>
    <w:rsid w:val="006921FA"/>
    <w:rsid w:val="00695C89"/>
    <w:rsid w:val="00696F77"/>
    <w:rsid w:val="006A027F"/>
    <w:rsid w:val="006A0D6B"/>
    <w:rsid w:val="006A5F15"/>
    <w:rsid w:val="006A74B6"/>
    <w:rsid w:val="006B0AA4"/>
    <w:rsid w:val="006B0B74"/>
    <w:rsid w:val="006B2105"/>
    <w:rsid w:val="006B2838"/>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C35"/>
    <w:rsid w:val="006E560A"/>
    <w:rsid w:val="006F1ABA"/>
    <w:rsid w:val="006F3233"/>
    <w:rsid w:val="006F353B"/>
    <w:rsid w:val="006F483A"/>
    <w:rsid w:val="006F578B"/>
    <w:rsid w:val="006F5882"/>
    <w:rsid w:val="006F7755"/>
    <w:rsid w:val="006F7C90"/>
    <w:rsid w:val="00701713"/>
    <w:rsid w:val="00701719"/>
    <w:rsid w:val="00701874"/>
    <w:rsid w:val="007031FB"/>
    <w:rsid w:val="00703A36"/>
    <w:rsid w:val="007066FA"/>
    <w:rsid w:val="0071111E"/>
    <w:rsid w:val="00713AE9"/>
    <w:rsid w:val="00713CE3"/>
    <w:rsid w:val="00713D93"/>
    <w:rsid w:val="00714D6F"/>
    <w:rsid w:val="00714DC7"/>
    <w:rsid w:val="007162FB"/>
    <w:rsid w:val="00717C32"/>
    <w:rsid w:val="00717EE1"/>
    <w:rsid w:val="00721519"/>
    <w:rsid w:val="00723709"/>
    <w:rsid w:val="007238FA"/>
    <w:rsid w:val="007239CD"/>
    <w:rsid w:val="00725C21"/>
    <w:rsid w:val="0072629A"/>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336C"/>
    <w:rsid w:val="00755857"/>
    <w:rsid w:val="00755CD1"/>
    <w:rsid w:val="00756282"/>
    <w:rsid w:val="0076001C"/>
    <w:rsid w:val="007601FC"/>
    <w:rsid w:val="00761F69"/>
    <w:rsid w:val="007637BD"/>
    <w:rsid w:val="00763C82"/>
    <w:rsid w:val="00766B6D"/>
    <w:rsid w:val="00767C92"/>
    <w:rsid w:val="007703BD"/>
    <w:rsid w:val="00771D2D"/>
    <w:rsid w:val="00773A36"/>
    <w:rsid w:val="007800AA"/>
    <w:rsid w:val="007832DD"/>
    <w:rsid w:val="007858A0"/>
    <w:rsid w:val="007902B1"/>
    <w:rsid w:val="0079067E"/>
    <w:rsid w:val="00791912"/>
    <w:rsid w:val="00792236"/>
    <w:rsid w:val="00792676"/>
    <w:rsid w:val="00792BFF"/>
    <w:rsid w:val="00792C47"/>
    <w:rsid w:val="00793690"/>
    <w:rsid w:val="0079462A"/>
    <w:rsid w:val="00794B82"/>
    <w:rsid w:val="007957CC"/>
    <w:rsid w:val="00796010"/>
    <w:rsid w:val="0079695C"/>
    <w:rsid w:val="0079700F"/>
    <w:rsid w:val="00797A6E"/>
    <w:rsid w:val="00797C71"/>
    <w:rsid w:val="00797D69"/>
    <w:rsid w:val="007A08B1"/>
    <w:rsid w:val="007A1159"/>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C83"/>
    <w:rsid w:val="007C1F97"/>
    <w:rsid w:val="007C3320"/>
    <w:rsid w:val="007C4D43"/>
    <w:rsid w:val="007C5303"/>
    <w:rsid w:val="007C62D1"/>
    <w:rsid w:val="007C6E7B"/>
    <w:rsid w:val="007D08A6"/>
    <w:rsid w:val="007D1479"/>
    <w:rsid w:val="007D2CC1"/>
    <w:rsid w:val="007D3AFC"/>
    <w:rsid w:val="007D4E16"/>
    <w:rsid w:val="007D5746"/>
    <w:rsid w:val="007E1A2C"/>
    <w:rsid w:val="007E2648"/>
    <w:rsid w:val="007E2B92"/>
    <w:rsid w:val="007E371E"/>
    <w:rsid w:val="007E5804"/>
    <w:rsid w:val="007E745E"/>
    <w:rsid w:val="007F0A8A"/>
    <w:rsid w:val="007F0DDD"/>
    <w:rsid w:val="007F1846"/>
    <w:rsid w:val="007F1A77"/>
    <w:rsid w:val="007F2578"/>
    <w:rsid w:val="007F375B"/>
    <w:rsid w:val="007F745C"/>
    <w:rsid w:val="008001A1"/>
    <w:rsid w:val="008003CB"/>
    <w:rsid w:val="008006EA"/>
    <w:rsid w:val="00800BA7"/>
    <w:rsid w:val="00801D9C"/>
    <w:rsid w:val="00802C82"/>
    <w:rsid w:val="008032CF"/>
    <w:rsid w:val="00803D0D"/>
    <w:rsid w:val="00804064"/>
    <w:rsid w:val="0080620C"/>
    <w:rsid w:val="008105C5"/>
    <w:rsid w:val="00810851"/>
    <w:rsid w:val="008111E2"/>
    <w:rsid w:val="00811DDC"/>
    <w:rsid w:val="00813930"/>
    <w:rsid w:val="00814247"/>
    <w:rsid w:val="0081472E"/>
    <w:rsid w:val="008149A9"/>
    <w:rsid w:val="0081657E"/>
    <w:rsid w:val="00816C6D"/>
    <w:rsid w:val="00820BEC"/>
    <w:rsid w:val="00820DDD"/>
    <w:rsid w:val="00821A45"/>
    <w:rsid w:val="00821A95"/>
    <w:rsid w:val="00822352"/>
    <w:rsid w:val="0082378F"/>
    <w:rsid w:val="0082393F"/>
    <w:rsid w:val="00824DA5"/>
    <w:rsid w:val="008277F0"/>
    <w:rsid w:val="00830E42"/>
    <w:rsid w:val="00833C41"/>
    <w:rsid w:val="00834908"/>
    <w:rsid w:val="00834CFC"/>
    <w:rsid w:val="0083632B"/>
    <w:rsid w:val="00837E38"/>
    <w:rsid w:val="00840653"/>
    <w:rsid w:val="008413FA"/>
    <w:rsid w:val="00843F35"/>
    <w:rsid w:val="00844253"/>
    <w:rsid w:val="008451A6"/>
    <w:rsid w:val="00845405"/>
    <w:rsid w:val="008464B9"/>
    <w:rsid w:val="00846C55"/>
    <w:rsid w:val="00850E32"/>
    <w:rsid w:val="00851F63"/>
    <w:rsid w:val="00852048"/>
    <w:rsid w:val="00852E06"/>
    <w:rsid w:val="0085667B"/>
    <w:rsid w:val="0086053E"/>
    <w:rsid w:val="00861366"/>
    <w:rsid w:val="008616BE"/>
    <w:rsid w:val="0086305F"/>
    <w:rsid w:val="00863A45"/>
    <w:rsid w:val="00863E3F"/>
    <w:rsid w:val="00867F8E"/>
    <w:rsid w:val="0087079B"/>
    <w:rsid w:val="008744C7"/>
    <w:rsid w:val="00874C7F"/>
    <w:rsid w:val="0087595F"/>
    <w:rsid w:val="00875FF3"/>
    <w:rsid w:val="00881B0B"/>
    <w:rsid w:val="00882984"/>
    <w:rsid w:val="00884C3E"/>
    <w:rsid w:val="00885286"/>
    <w:rsid w:val="00886ACD"/>
    <w:rsid w:val="00886B15"/>
    <w:rsid w:val="00887C85"/>
    <w:rsid w:val="00890E0C"/>
    <w:rsid w:val="00890ECD"/>
    <w:rsid w:val="00891F6B"/>
    <w:rsid w:val="0089286F"/>
    <w:rsid w:val="00892E08"/>
    <w:rsid w:val="00893235"/>
    <w:rsid w:val="00893773"/>
    <w:rsid w:val="00894375"/>
    <w:rsid w:val="00894F05"/>
    <w:rsid w:val="008954D7"/>
    <w:rsid w:val="00895E40"/>
    <w:rsid w:val="008A083A"/>
    <w:rsid w:val="008A2CA4"/>
    <w:rsid w:val="008A3730"/>
    <w:rsid w:val="008A5CA5"/>
    <w:rsid w:val="008A5F6E"/>
    <w:rsid w:val="008A6E1D"/>
    <w:rsid w:val="008A7974"/>
    <w:rsid w:val="008B118A"/>
    <w:rsid w:val="008B1C71"/>
    <w:rsid w:val="008B1FF5"/>
    <w:rsid w:val="008B6C86"/>
    <w:rsid w:val="008C14CC"/>
    <w:rsid w:val="008C27DB"/>
    <w:rsid w:val="008C27FF"/>
    <w:rsid w:val="008C2874"/>
    <w:rsid w:val="008C2AF5"/>
    <w:rsid w:val="008C50D4"/>
    <w:rsid w:val="008C74C4"/>
    <w:rsid w:val="008D06EB"/>
    <w:rsid w:val="008D0949"/>
    <w:rsid w:val="008D11EE"/>
    <w:rsid w:val="008D1478"/>
    <w:rsid w:val="008D218A"/>
    <w:rsid w:val="008D2E62"/>
    <w:rsid w:val="008D3CC3"/>
    <w:rsid w:val="008D441E"/>
    <w:rsid w:val="008D4E4D"/>
    <w:rsid w:val="008D6856"/>
    <w:rsid w:val="008D77CB"/>
    <w:rsid w:val="008D7855"/>
    <w:rsid w:val="008E0196"/>
    <w:rsid w:val="008E14C5"/>
    <w:rsid w:val="008E14DE"/>
    <w:rsid w:val="008E56AA"/>
    <w:rsid w:val="008E69AE"/>
    <w:rsid w:val="008E6D3E"/>
    <w:rsid w:val="008E7E82"/>
    <w:rsid w:val="008F197E"/>
    <w:rsid w:val="008F2B96"/>
    <w:rsid w:val="008F623A"/>
    <w:rsid w:val="008F6F87"/>
    <w:rsid w:val="00901EDB"/>
    <w:rsid w:val="00902E00"/>
    <w:rsid w:val="00904BE4"/>
    <w:rsid w:val="0090524B"/>
    <w:rsid w:val="00905918"/>
    <w:rsid w:val="00906ED7"/>
    <w:rsid w:val="00911177"/>
    <w:rsid w:val="009111BF"/>
    <w:rsid w:val="00912E20"/>
    <w:rsid w:val="00913B73"/>
    <w:rsid w:val="009157E8"/>
    <w:rsid w:val="0092115E"/>
    <w:rsid w:val="009216BC"/>
    <w:rsid w:val="00921AD8"/>
    <w:rsid w:val="0092250D"/>
    <w:rsid w:val="0092470E"/>
    <w:rsid w:val="0092641B"/>
    <w:rsid w:val="00931004"/>
    <w:rsid w:val="0093117E"/>
    <w:rsid w:val="009317C3"/>
    <w:rsid w:val="00931F6E"/>
    <w:rsid w:val="00931FB2"/>
    <w:rsid w:val="00934603"/>
    <w:rsid w:val="00934F13"/>
    <w:rsid w:val="00936303"/>
    <w:rsid w:val="0094240E"/>
    <w:rsid w:val="00942FD9"/>
    <w:rsid w:val="00943061"/>
    <w:rsid w:val="009460C7"/>
    <w:rsid w:val="0094619D"/>
    <w:rsid w:val="0095055C"/>
    <w:rsid w:val="00950645"/>
    <w:rsid w:val="009514A7"/>
    <w:rsid w:val="00951984"/>
    <w:rsid w:val="00956BA3"/>
    <w:rsid w:val="0095783F"/>
    <w:rsid w:val="00961425"/>
    <w:rsid w:val="00962BD6"/>
    <w:rsid w:val="00964D25"/>
    <w:rsid w:val="0096759F"/>
    <w:rsid w:val="009715B0"/>
    <w:rsid w:val="00972D3D"/>
    <w:rsid w:val="00976270"/>
    <w:rsid w:val="00980240"/>
    <w:rsid w:val="00980472"/>
    <w:rsid w:val="00980BC7"/>
    <w:rsid w:val="0098217A"/>
    <w:rsid w:val="00982700"/>
    <w:rsid w:val="00983710"/>
    <w:rsid w:val="00983732"/>
    <w:rsid w:val="009856AA"/>
    <w:rsid w:val="009864B6"/>
    <w:rsid w:val="00986CB2"/>
    <w:rsid w:val="009879F9"/>
    <w:rsid w:val="00987C4E"/>
    <w:rsid w:val="00991A5D"/>
    <w:rsid w:val="00991E6D"/>
    <w:rsid w:val="0099326B"/>
    <w:rsid w:val="009935F1"/>
    <w:rsid w:val="0099487C"/>
    <w:rsid w:val="00995F9C"/>
    <w:rsid w:val="009A08C4"/>
    <w:rsid w:val="009A2CB1"/>
    <w:rsid w:val="009A475E"/>
    <w:rsid w:val="009A6335"/>
    <w:rsid w:val="009A6C2C"/>
    <w:rsid w:val="009A6C79"/>
    <w:rsid w:val="009B027C"/>
    <w:rsid w:val="009B33E5"/>
    <w:rsid w:val="009B34A2"/>
    <w:rsid w:val="009B374F"/>
    <w:rsid w:val="009B40E1"/>
    <w:rsid w:val="009B42D1"/>
    <w:rsid w:val="009B5AE3"/>
    <w:rsid w:val="009B6851"/>
    <w:rsid w:val="009C15E3"/>
    <w:rsid w:val="009C26E6"/>
    <w:rsid w:val="009C335C"/>
    <w:rsid w:val="009C5113"/>
    <w:rsid w:val="009C6CF4"/>
    <w:rsid w:val="009D0274"/>
    <w:rsid w:val="009D05A2"/>
    <w:rsid w:val="009D3040"/>
    <w:rsid w:val="009D3F2A"/>
    <w:rsid w:val="009D50A8"/>
    <w:rsid w:val="009D5699"/>
    <w:rsid w:val="009D5A6C"/>
    <w:rsid w:val="009D616E"/>
    <w:rsid w:val="009D71E7"/>
    <w:rsid w:val="009D7537"/>
    <w:rsid w:val="009E11E2"/>
    <w:rsid w:val="009E23E5"/>
    <w:rsid w:val="009E3ECB"/>
    <w:rsid w:val="009E5E8A"/>
    <w:rsid w:val="009E7725"/>
    <w:rsid w:val="009F261F"/>
    <w:rsid w:val="009F4BCB"/>
    <w:rsid w:val="009F5CC4"/>
    <w:rsid w:val="009F71C1"/>
    <w:rsid w:val="009F7897"/>
    <w:rsid w:val="00A02C45"/>
    <w:rsid w:val="00A02D85"/>
    <w:rsid w:val="00A052B0"/>
    <w:rsid w:val="00A05816"/>
    <w:rsid w:val="00A05DF3"/>
    <w:rsid w:val="00A0667F"/>
    <w:rsid w:val="00A06BC1"/>
    <w:rsid w:val="00A07086"/>
    <w:rsid w:val="00A07E89"/>
    <w:rsid w:val="00A1346F"/>
    <w:rsid w:val="00A147B8"/>
    <w:rsid w:val="00A153C7"/>
    <w:rsid w:val="00A1591E"/>
    <w:rsid w:val="00A200D9"/>
    <w:rsid w:val="00A2082F"/>
    <w:rsid w:val="00A20A4A"/>
    <w:rsid w:val="00A20B86"/>
    <w:rsid w:val="00A20B91"/>
    <w:rsid w:val="00A21DC8"/>
    <w:rsid w:val="00A222AF"/>
    <w:rsid w:val="00A30265"/>
    <w:rsid w:val="00A32418"/>
    <w:rsid w:val="00A32781"/>
    <w:rsid w:val="00A342D1"/>
    <w:rsid w:val="00A345B3"/>
    <w:rsid w:val="00A3593C"/>
    <w:rsid w:val="00A363C8"/>
    <w:rsid w:val="00A37790"/>
    <w:rsid w:val="00A37C9B"/>
    <w:rsid w:val="00A37E11"/>
    <w:rsid w:val="00A42464"/>
    <w:rsid w:val="00A43782"/>
    <w:rsid w:val="00A43B78"/>
    <w:rsid w:val="00A443CC"/>
    <w:rsid w:val="00A44D33"/>
    <w:rsid w:val="00A476FD"/>
    <w:rsid w:val="00A50647"/>
    <w:rsid w:val="00A50BFD"/>
    <w:rsid w:val="00A50ED3"/>
    <w:rsid w:val="00A53382"/>
    <w:rsid w:val="00A53DA8"/>
    <w:rsid w:val="00A5429D"/>
    <w:rsid w:val="00A554C8"/>
    <w:rsid w:val="00A575A2"/>
    <w:rsid w:val="00A57F63"/>
    <w:rsid w:val="00A60ED9"/>
    <w:rsid w:val="00A61CCF"/>
    <w:rsid w:val="00A61E6C"/>
    <w:rsid w:val="00A620A0"/>
    <w:rsid w:val="00A63A20"/>
    <w:rsid w:val="00A64CFA"/>
    <w:rsid w:val="00A65D18"/>
    <w:rsid w:val="00A661C0"/>
    <w:rsid w:val="00A712F7"/>
    <w:rsid w:val="00A71459"/>
    <w:rsid w:val="00A72A79"/>
    <w:rsid w:val="00A73890"/>
    <w:rsid w:val="00A73E45"/>
    <w:rsid w:val="00A73FDF"/>
    <w:rsid w:val="00A80628"/>
    <w:rsid w:val="00A81378"/>
    <w:rsid w:val="00A816C8"/>
    <w:rsid w:val="00A826DC"/>
    <w:rsid w:val="00A831E8"/>
    <w:rsid w:val="00A83DC3"/>
    <w:rsid w:val="00A85607"/>
    <w:rsid w:val="00A862A3"/>
    <w:rsid w:val="00A87E59"/>
    <w:rsid w:val="00A92696"/>
    <w:rsid w:val="00A932C8"/>
    <w:rsid w:val="00A955C3"/>
    <w:rsid w:val="00A95997"/>
    <w:rsid w:val="00A9669E"/>
    <w:rsid w:val="00A96E07"/>
    <w:rsid w:val="00A97BE0"/>
    <w:rsid w:val="00AA05CC"/>
    <w:rsid w:val="00AA1413"/>
    <w:rsid w:val="00AA244F"/>
    <w:rsid w:val="00AA28C2"/>
    <w:rsid w:val="00AA3504"/>
    <w:rsid w:val="00AA626A"/>
    <w:rsid w:val="00AB0CC3"/>
    <w:rsid w:val="00AB108B"/>
    <w:rsid w:val="00AB1EF1"/>
    <w:rsid w:val="00AB21D1"/>
    <w:rsid w:val="00AB24B2"/>
    <w:rsid w:val="00AB2E0A"/>
    <w:rsid w:val="00AB3255"/>
    <w:rsid w:val="00AB4004"/>
    <w:rsid w:val="00AB483A"/>
    <w:rsid w:val="00AB7A42"/>
    <w:rsid w:val="00AC014C"/>
    <w:rsid w:val="00AC0341"/>
    <w:rsid w:val="00AC1D87"/>
    <w:rsid w:val="00AC2A3E"/>
    <w:rsid w:val="00AC30DA"/>
    <w:rsid w:val="00AC3BDD"/>
    <w:rsid w:val="00AD093D"/>
    <w:rsid w:val="00AD274F"/>
    <w:rsid w:val="00AD2D9C"/>
    <w:rsid w:val="00AD4F8F"/>
    <w:rsid w:val="00AD696F"/>
    <w:rsid w:val="00AE0721"/>
    <w:rsid w:val="00AE1DEB"/>
    <w:rsid w:val="00AE24EB"/>
    <w:rsid w:val="00AE3D43"/>
    <w:rsid w:val="00AE514B"/>
    <w:rsid w:val="00AE625D"/>
    <w:rsid w:val="00AE6A6E"/>
    <w:rsid w:val="00AE7CAA"/>
    <w:rsid w:val="00AF03A4"/>
    <w:rsid w:val="00AF04AD"/>
    <w:rsid w:val="00AF075B"/>
    <w:rsid w:val="00AF1705"/>
    <w:rsid w:val="00AF242C"/>
    <w:rsid w:val="00AF4106"/>
    <w:rsid w:val="00AF52C0"/>
    <w:rsid w:val="00AF6317"/>
    <w:rsid w:val="00AF6ED2"/>
    <w:rsid w:val="00AF73E4"/>
    <w:rsid w:val="00B01EFB"/>
    <w:rsid w:val="00B03783"/>
    <w:rsid w:val="00B06A8B"/>
    <w:rsid w:val="00B07B71"/>
    <w:rsid w:val="00B11159"/>
    <w:rsid w:val="00B121F5"/>
    <w:rsid w:val="00B138DE"/>
    <w:rsid w:val="00B13D63"/>
    <w:rsid w:val="00B14D26"/>
    <w:rsid w:val="00B1540C"/>
    <w:rsid w:val="00B15DA7"/>
    <w:rsid w:val="00B161D0"/>
    <w:rsid w:val="00B2068B"/>
    <w:rsid w:val="00B20C0F"/>
    <w:rsid w:val="00B223A8"/>
    <w:rsid w:val="00B23B08"/>
    <w:rsid w:val="00B23BC0"/>
    <w:rsid w:val="00B2477E"/>
    <w:rsid w:val="00B25D34"/>
    <w:rsid w:val="00B25F3D"/>
    <w:rsid w:val="00B279F8"/>
    <w:rsid w:val="00B27C42"/>
    <w:rsid w:val="00B300C1"/>
    <w:rsid w:val="00B31172"/>
    <w:rsid w:val="00B318E1"/>
    <w:rsid w:val="00B33167"/>
    <w:rsid w:val="00B35A2C"/>
    <w:rsid w:val="00B36310"/>
    <w:rsid w:val="00B36D50"/>
    <w:rsid w:val="00B37B70"/>
    <w:rsid w:val="00B37B94"/>
    <w:rsid w:val="00B439F6"/>
    <w:rsid w:val="00B44268"/>
    <w:rsid w:val="00B446F8"/>
    <w:rsid w:val="00B45C0E"/>
    <w:rsid w:val="00B468B3"/>
    <w:rsid w:val="00B46AE4"/>
    <w:rsid w:val="00B51A73"/>
    <w:rsid w:val="00B52ED8"/>
    <w:rsid w:val="00B5379D"/>
    <w:rsid w:val="00B5444A"/>
    <w:rsid w:val="00B57941"/>
    <w:rsid w:val="00B60F32"/>
    <w:rsid w:val="00B6221C"/>
    <w:rsid w:val="00B65761"/>
    <w:rsid w:val="00B6596B"/>
    <w:rsid w:val="00B65CBD"/>
    <w:rsid w:val="00B66703"/>
    <w:rsid w:val="00B70AE3"/>
    <w:rsid w:val="00B726D6"/>
    <w:rsid w:val="00B72D44"/>
    <w:rsid w:val="00B73D26"/>
    <w:rsid w:val="00B73E71"/>
    <w:rsid w:val="00B7411B"/>
    <w:rsid w:val="00B747DB"/>
    <w:rsid w:val="00B77C36"/>
    <w:rsid w:val="00B809AD"/>
    <w:rsid w:val="00B80E43"/>
    <w:rsid w:val="00B8143A"/>
    <w:rsid w:val="00B86831"/>
    <w:rsid w:val="00B868AB"/>
    <w:rsid w:val="00B91529"/>
    <w:rsid w:val="00B91BD3"/>
    <w:rsid w:val="00B91E13"/>
    <w:rsid w:val="00B92B84"/>
    <w:rsid w:val="00B93B92"/>
    <w:rsid w:val="00B9516F"/>
    <w:rsid w:val="00B971C5"/>
    <w:rsid w:val="00B97678"/>
    <w:rsid w:val="00BA0969"/>
    <w:rsid w:val="00BA1868"/>
    <w:rsid w:val="00BA2478"/>
    <w:rsid w:val="00BA30B1"/>
    <w:rsid w:val="00BA70F4"/>
    <w:rsid w:val="00BA796E"/>
    <w:rsid w:val="00BA7E96"/>
    <w:rsid w:val="00BB0360"/>
    <w:rsid w:val="00BB2184"/>
    <w:rsid w:val="00BB4601"/>
    <w:rsid w:val="00BB4C57"/>
    <w:rsid w:val="00BB755D"/>
    <w:rsid w:val="00BC0D6E"/>
    <w:rsid w:val="00BC37D9"/>
    <w:rsid w:val="00BC50EE"/>
    <w:rsid w:val="00BC57D6"/>
    <w:rsid w:val="00BC60FC"/>
    <w:rsid w:val="00BC6386"/>
    <w:rsid w:val="00BC6CFB"/>
    <w:rsid w:val="00BD0F96"/>
    <w:rsid w:val="00BD1A97"/>
    <w:rsid w:val="00BD33AD"/>
    <w:rsid w:val="00BD7516"/>
    <w:rsid w:val="00BD792C"/>
    <w:rsid w:val="00BD7B89"/>
    <w:rsid w:val="00BE0A8C"/>
    <w:rsid w:val="00BE3491"/>
    <w:rsid w:val="00BE3D91"/>
    <w:rsid w:val="00BE5135"/>
    <w:rsid w:val="00BE5FD3"/>
    <w:rsid w:val="00BE6A80"/>
    <w:rsid w:val="00BF0241"/>
    <w:rsid w:val="00BF1258"/>
    <w:rsid w:val="00BF297A"/>
    <w:rsid w:val="00BF4577"/>
    <w:rsid w:val="00BF542C"/>
    <w:rsid w:val="00BF5C42"/>
    <w:rsid w:val="00C00ACE"/>
    <w:rsid w:val="00C019B1"/>
    <w:rsid w:val="00C03C3E"/>
    <w:rsid w:val="00C0584E"/>
    <w:rsid w:val="00C05AB7"/>
    <w:rsid w:val="00C13DB9"/>
    <w:rsid w:val="00C13DC3"/>
    <w:rsid w:val="00C15440"/>
    <w:rsid w:val="00C15557"/>
    <w:rsid w:val="00C171F3"/>
    <w:rsid w:val="00C22BBF"/>
    <w:rsid w:val="00C24B0B"/>
    <w:rsid w:val="00C24EC7"/>
    <w:rsid w:val="00C2548F"/>
    <w:rsid w:val="00C266A7"/>
    <w:rsid w:val="00C27E85"/>
    <w:rsid w:val="00C305CF"/>
    <w:rsid w:val="00C307C4"/>
    <w:rsid w:val="00C30889"/>
    <w:rsid w:val="00C31B5E"/>
    <w:rsid w:val="00C325AF"/>
    <w:rsid w:val="00C32AEA"/>
    <w:rsid w:val="00C339C9"/>
    <w:rsid w:val="00C362D6"/>
    <w:rsid w:val="00C37BA0"/>
    <w:rsid w:val="00C40675"/>
    <w:rsid w:val="00C4520E"/>
    <w:rsid w:val="00C50479"/>
    <w:rsid w:val="00C50B85"/>
    <w:rsid w:val="00C51DD1"/>
    <w:rsid w:val="00C520BF"/>
    <w:rsid w:val="00C5245B"/>
    <w:rsid w:val="00C52EAC"/>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87C9C"/>
    <w:rsid w:val="00C90121"/>
    <w:rsid w:val="00C912ED"/>
    <w:rsid w:val="00C91A57"/>
    <w:rsid w:val="00C92413"/>
    <w:rsid w:val="00C95416"/>
    <w:rsid w:val="00C95D5D"/>
    <w:rsid w:val="00C96310"/>
    <w:rsid w:val="00CA052A"/>
    <w:rsid w:val="00CA0EAD"/>
    <w:rsid w:val="00CA41CE"/>
    <w:rsid w:val="00CA4401"/>
    <w:rsid w:val="00CA45DC"/>
    <w:rsid w:val="00CA6C2B"/>
    <w:rsid w:val="00CA71F1"/>
    <w:rsid w:val="00CB067A"/>
    <w:rsid w:val="00CB0B3F"/>
    <w:rsid w:val="00CB0C55"/>
    <w:rsid w:val="00CB28D5"/>
    <w:rsid w:val="00CB4F7A"/>
    <w:rsid w:val="00CB600A"/>
    <w:rsid w:val="00CB7C41"/>
    <w:rsid w:val="00CC2C71"/>
    <w:rsid w:val="00CC3EDB"/>
    <w:rsid w:val="00CC5730"/>
    <w:rsid w:val="00CC59A6"/>
    <w:rsid w:val="00CC788C"/>
    <w:rsid w:val="00CC7CB1"/>
    <w:rsid w:val="00CD00B1"/>
    <w:rsid w:val="00CD1786"/>
    <w:rsid w:val="00CD3231"/>
    <w:rsid w:val="00CD33CC"/>
    <w:rsid w:val="00CD3FB4"/>
    <w:rsid w:val="00CD4163"/>
    <w:rsid w:val="00CD4190"/>
    <w:rsid w:val="00CD4C09"/>
    <w:rsid w:val="00CD530E"/>
    <w:rsid w:val="00CD5D7B"/>
    <w:rsid w:val="00CD6EF0"/>
    <w:rsid w:val="00CD6F40"/>
    <w:rsid w:val="00CD76B8"/>
    <w:rsid w:val="00CE0996"/>
    <w:rsid w:val="00CE0D89"/>
    <w:rsid w:val="00CE18F8"/>
    <w:rsid w:val="00CE1967"/>
    <w:rsid w:val="00CE4906"/>
    <w:rsid w:val="00CE4ECE"/>
    <w:rsid w:val="00CE6701"/>
    <w:rsid w:val="00CE7B29"/>
    <w:rsid w:val="00CE7EE9"/>
    <w:rsid w:val="00CF082D"/>
    <w:rsid w:val="00CF1ADD"/>
    <w:rsid w:val="00CF1C3E"/>
    <w:rsid w:val="00CF393F"/>
    <w:rsid w:val="00CF3ED8"/>
    <w:rsid w:val="00CF530D"/>
    <w:rsid w:val="00CF5448"/>
    <w:rsid w:val="00CF57F5"/>
    <w:rsid w:val="00CF5AD8"/>
    <w:rsid w:val="00CF7031"/>
    <w:rsid w:val="00CF78FD"/>
    <w:rsid w:val="00D0066A"/>
    <w:rsid w:val="00D01A30"/>
    <w:rsid w:val="00D05E93"/>
    <w:rsid w:val="00D0659F"/>
    <w:rsid w:val="00D06BF4"/>
    <w:rsid w:val="00D11C2F"/>
    <w:rsid w:val="00D12203"/>
    <w:rsid w:val="00D12544"/>
    <w:rsid w:val="00D1327A"/>
    <w:rsid w:val="00D14930"/>
    <w:rsid w:val="00D14D2C"/>
    <w:rsid w:val="00D15021"/>
    <w:rsid w:val="00D17528"/>
    <w:rsid w:val="00D2050F"/>
    <w:rsid w:val="00D22321"/>
    <w:rsid w:val="00D23632"/>
    <w:rsid w:val="00D23D72"/>
    <w:rsid w:val="00D271D2"/>
    <w:rsid w:val="00D274FD"/>
    <w:rsid w:val="00D314AE"/>
    <w:rsid w:val="00D31F0F"/>
    <w:rsid w:val="00D40D45"/>
    <w:rsid w:val="00D41B08"/>
    <w:rsid w:val="00D47F8A"/>
    <w:rsid w:val="00D50094"/>
    <w:rsid w:val="00D520D0"/>
    <w:rsid w:val="00D541BD"/>
    <w:rsid w:val="00D544D1"/>
    <w:rsid w:val="00D5574A"/>
    <w:rsid w:val="00D56A30"/>
    <w:rsid w:val="00D57B82"/>
    <w:rsid w:val="00D60A39"/>
    <w:rsid w:val="00D61681"/>
    <w:rsid w:val="00D61E30"/>
    <w:rsid w:val="00D625CA"/>
    <w:rsid w:val="00D63854"/>
    <w:rsid w:val="00D66CC5"/>
    <w:rsid w:val="00D67B1B"/>
    <w:rsid w:val="00D713BE"/>
    <w:rsid w:val="00D715F5"/>
    <w:rsid w:val="00D7287E"/>
    <w:rsid w:val="00D742F4"/>
    <w:rsid w:val="00D7483D"/>
    <w:rsid w:val="00D759D5"/>
    <w:rsid w:val="00D76588"/>
    <w:rsid w:val="00D77B9B"/>
    <w:rsid w:val="00D825CC"/>
    <w:rsid w:val="00D832F5"/>
    <w:rsid w:val="00D83BA4"/>
    <w:rsid w:val="00D85228"/>
    <w:rsid w:val="00D85D17"/>
    <w:rsid w:val="00D86AD9"/>
    <w:rsid w:val="00D94763"/>
    <w:rsid w:val="00D95D32"/>
    <w:rsid w:val="00D9635E"/>
    <w:rsid w:val="00D97CCD"/>
    <w:rsid w:val="00D97D89"/>
    <w:rsid w:val="00DA012F"/>
    <w:rsid w:val="00DA1644"/>
    <w:rsid w:val="00DA2545"/>
    <w:rsid w:val="00DA30EE"/>
    <w:rsid w:val="00DA4F60"/>
    <w:rsid w:val="00DA7A79"/>
    <w:rsid w:val="00DA7C1E"/>
    <w:rsid w:val="00DB07C0"/>
    <w:rsid w:val="00DB13E8"/>
    <w:rsid w:val="00DB31D2"/>
    <w:rsid w:val="00DB3A43"/>
    <w:rsid w:val="00DB3AFF"/>
    <w:rsid w:val="00DB3D1D"/>
    <w:rsid w:val="00DB4E63"/>
    <w:rsid w:val="00DB5414"/>
    <w:rsid w:val="00DB6C4C"/>
    <w:rsid w:val="00DC053C"/>
    <w:rsid w:val="00DC0C57"/>
    <w:rsid w:val="00DC1074"/>
    <w:rsid w:val="00DC219E"/>
    <w:rsid w:val="00DC3804"/>
    <w:rsid w:val="00DC4042"/>
    <w:rsid w:val="00DC49CC"/>
    <w:rsid w:val="00DC5627"/>
    <w:rsid w:val="00DC582E"/>
    <w:rsid w:val="00DC6D7D"/>
    <w:rsid w:val="00DD179A"/>
    <w:rsid w:val="00DD18D3"/>
    <w:rsid w:val="00DD18EE"/>
    <w:rsid w:val="00DD37FA"/>
    <w:rsid w:val="00DD5717"/>
    <w:rsid w:val="00DD6722"/>
    <w:rsid w:val="00DE00A7"/>
    <w:rsid w:val="00DE04F1"/>
    <w:rsid w:val="00DE1412"/>
    <w:rsid w:val="00DE161C"/>
    <w:rsid w:val="00DE1D2A"/>
    <w:rsid w:val="00DE23A0"/>
    <w:rsid w:val="00DE2FF5"/>
    <w:rsid w:val="00DE4683"/>
    <w:rsid w:val="00DE5241"/>
    <w:rsid w:val="00DE5A18"/>
    <w:rsid w:val="00DE72D3"/>
    <w:rsid w:val="00DE74AF"/>
    <w:rsid w:val="00DF0407"/>
    <w:rsid w:val="00DF09EF"/>
    <w:rsid w:val="00DF0CB1"/>
    <w:rsid w:val="00DF1A84"/>
    <w:rsid w:val="00DF23F1"/>
    <w:rsid w:val="00DF3326"/>
    <w:rsid w:val="00DF4962"/>
    <w:rsid w:val="00DF567D"/>
    <w:rsid w:val="00DF7195"/>
    <w:rsid w:val="00E00708"/>
    <w:rsid w:val="00E01154"/>
    <w:rsid w:val="00E02DBD"/>
    <w:rsid w:val="00E030B7"/>
    <w:rsid w:val="00E04FD8"/>
    <w:rsid w:val="00E077DF"/>
    <w:rsid w:val="00E116F8"/>
    <w:rsid w:val="00E136DB"/>
    <w:rsid w:val="00E16963"/>
    <w:rsid w:val="00E16AA9"/>
    <w:rsid w:val="00E17A68"/>
    <w:rsid w:val="00E2030F"/>
    <w:rsid w:val="00E20D2A"/>
    <w:rsid w:val="00E22BB4"/>
    <w:rsid w:val="00E235D3"/>
    <w:rsid w:val="00E23D23"/>
    <w:rsid w:val="00E2407F"/>
    <w:rsid w:val="00E25D22"/>
    <w:rsid w:val="00E25D3C"/>
    <w:rsid w:val="00E25FC4"/>
    <w:rsid w:val="00E27097"/>
    <w:rsid w:val="00E27D63"/>
    <w:rsid w:val="00E30291"/>
    <w:rsid w:val="00E321FC"/>
    <w:rsid w:val="00E32B6B"/>
    <w:rsid w:val="00E3420A"/>
    <w:rsid w:val="00E3485B"/>
    <w:rsid w:val="00E34F9C"/>
    <w:rsid w:val="00E373C7"/>
    <w:rsid w:val="00E37578"/>
    <w:rsid w:val="00E40B42"/>
    <w:rsid w:val="00E40EF7"/>
    <w:rsid w:val="00E413EA"/>
    <w:rsid w:val="00E41EBC"/>
    <w:rsid w:val="00E42944"/>
    <w:rsid w:val="00E4320B"/>
    <w:rsid w:val="00E4373A"/>
    <w:rsid w:val="00E43873"/>
    <w:rsid w:val="00E43EEE"/>
    <w:rsid w:val="00E45C45"/>
    <w:rsid w:val="00E46F17"/>
    <w:rsid w:val="00E47C36"/>
    <w:rsid w:val="00E50C51"/>
    <w:rsid w:val="00E5296C"/>
    <w:rsid w:val="00E52A5D"/>
    <w:rsid w:val="00E52BC4"/>
    <w:rsid w:val="00E57CDE"/>
    <w:rsid w:val="00E60BE1"/>
    <w:rsid w:val="00E60F13"/>
    <w:rsid w:val="00E6177F"/>
    <w:rsid w:val="00E61CED"/>
    <w:rsid w:val="00E62051"/>
    <w:rsid w:val="00E6209B"/>
    <w:rsid w:val="00E63820"/>
    <w:rsid w:val="00E651B6"/>
    <w:rsid w:val="00E6658A"/>
    <w:rsid w:val="00E71AA1"/>
    <w:rsid w:val="00E71F12"/>
    <w:rsid w:val="00E72776"/>
    <w:rsid w:val="00E7299B"/>
    <w:rsid w:val="00E72D30"/>
    <w:rsid w:val="00E72D9F"/>
    <w:rsid w:val="00E7324E"/>
    <w:rsid w:val="00E74B6F"/>
    <w:rsid w:val="00E7692C"/>
    <w:rsid w:val="00E77AE8"/>
    <w:rsid w:val="00E80524"/>
    <w:rsid w:val="00E80D42"/>
    <w:rsid w:val="00E814DE"/>
    <w:rsid w:val="00E81774"/>
    <w:rsid w:val="00E823C5"/>
    <w:rsid w:val="00E8396D"/>
    <w:rsid w:val="00E847D4"/>
    <w:rsid w:val="00E84C01"/>
    <w:rsid w:val="00E8527C"/>
    <w:rsid w:val="00E85623"/>
    <w:rsid w:val="00E859B5"/>
    <w:rsid w:val="00E85A0C"/>
    <w:rsid w:val="00E86203"/>
    <w:rsid w:val="00E86FF6"/>
    <w:rsid w:val="00E90287"/>
    <w:rsid w:val="00E90BA2"/>
    <w:rsid w:val="00E91EE9"/>
    <w:rsid w:val="00E93993"/>
    <w:rsid w:val="00E93FF8"/>
    <w:rsid w:val="00E96B2D"/>
    <w:rsid w:val="00E976E9"/>
    <w:rsid w:val="00EA0A23"/>
    <w:rsid w:val="00EA1A38"/>
    <w:rsid w:val="00EA5392"/>
    <w:rsid w:val="00EA5AB2"/>
    <w:rsid w:val="00EB012C"/>
    <w:rsid w:val="00EB0C26"/>
    <w:rsid w:val="00EB208B"/>
    <w:rsid w:val="00EB2188"/>
    <w:rsid w:val="00EB3566"/>
    <w:rsid w:val="00EB4453"/>
    <w:rsid w:val="00EB4BDF"/>
    <w:rsid w:val="00EB5B39"/>
    <w:rsid w:val="00EC3572"/>
    <w:rsid w:val="00EC3782"/>
    <w:rsid w:val="00EC439E"/>
    <w:rsid w:val="00EC55E1"/>
    <w:rsid w:val="00EC5787"/>
    <w:rsid w:val="00ED02ED"/>
    <w:rsid w:val="00ED137B"/>
    <w:rsid w:val="00ED175C"/>
    <w:rsid w:val="00ED3145"/>
    <w:rsid w:val="00ED3469"/>
    <w:rsid w:val="00ED5CF2"/>
    <w:rsid w:val="00ED60C1"/>
    <w:rsid w:val="00ED6ED7"/>
    <w:rsid w:val="00ED78B2"/>
    <w:rsid w:val="00EE0039"/>
    <w:rsid w:val="00EE11F3"/>
    <w:rsid w:val="00EE1BD4"/>
    <w:rsid w:val="00EE1CB2"/>
    <w:rsid w:val="00EE245C"/>
    <w:rsid w:val="00EE325D"/>
    <w:rsid w:val="00EE3DF6"/>
    <w:rsid w:val="00EE53BB"/>
    <w:rsid w:val="00EE5463"/>
    <w:rsid w:val="00EE69C6"/>
    <w:rsid w:val="00EE7371"/>
    <w:rsid w:val="00EE7C73"/>
    <w:rsid w:val="00EF10C3"/>
    <w:rsid w:val="00EF11DF"/>
    <w:rsid w:val="00EF57C4"/>
    <w:rsid w:val="00F03202"/>
    <w:rsid w:val="00F03C52"/>
    <w:rsid w:val="00F04A71"/>
    <w:rsid w:val="00F04AF0"/>
    <w:rsid w:val="00F05A13"/>
    <w:rsid w:val="00F06599"/>
    <w:rsid w:val="00F0720C"/>
    <w:rsid w:val="00F11946"/>
    <w:rsid w:val="00F12C52"/>
    <w:rsid w:val="00F13A5A"/>
    <w:rsid w:val="00F148ED"/>
    <w:rsid w:val="00F14C0A"/>
    <w:rsid w:val="00F165E2"/>
    <w:rsid w:val="00F16652"/>
    <w:rsid w:val="00F16B59"/>
    <w:rsid w:val="00F177D0"/>
    <w:rsid w:val="00F2223C"/>
    <w:rsid w:val="00F226EA"/>
    <w:rsid w:val="00F24654"/>
    <w:rsid w:val="00F25144"/>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36E8A"/>
    <w:rsid w:val="00F40365"/>
    <w:rsid w:val="00F40D0F"/>
    <w:rsid w:val="00F422A2"/>
    <w:rsid w:val="00F42EF3"/>
    <w:rsid w:val="00F43736"/>
    <w:rsid w:val="00F44080"/>
    <w:rsid w:val="00F452B0"/>
    <w:rsid w:val="00F456D3"/>
    <w:rsid w:val="00F505C9"/>
    <w:rsid w:val="00F52F62"/>
    <w:rsid w:val="00F53F15"/>
    <w:rsid w:val="00F54A48"/>
    <w:rsid w:val="00F55869"/>
    <w:rsid w:val="00F56E92"/>
    <w:rsid w:val="00F61B36"/>
    <w:rsid w:val="00F64077"/>
    <w:rsid w:val="00F645E9"/>
    <w:rsid w:val="00F653AA"/>
    <w:rsid w:val="00F7463C"/>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E"/>
    <w:rsid w:val="00FB068C"/>
    <w:rsid w:val="00FB0B8F"/>
    <w:rsid w:val="00FB259C"/>
    <w:rsid w:val="00FB31F2"/>
    <w:rsid w:val="00FB65A6"/>
    <w:rsid w:val="00FC073D"/>
    <w:rsid w:val="00FC3632"/>
    <w:rsid w:val="00FC46D7"/>
    <w:rsid w:val="00FC55F1"/>
    <w:rsid w:val="00FD005B"/>
    <w:rsid w:val="00FD0FF8"/>
    <w:rsid w:val="00FD1533"/>
    <w:rsid w:val="00FD24DD"/>
    <w:rsid w:val="00FD5E86"/>
    <w:rsid w:val="00FD6869"/>
    <w:rsid w:val="00FD6885"/>
    <w:rsid w:val="00FD7F67"/>
    <w:rsid w:val="00FE0D82"/>
    <w:rsid w:val="00FE5237"/>
    <w:rsid w:val="00FE53BC"/>
    <w:rsid w:val="00FE7B03"/>
    <w:rsid w:val="00FE7B05"/>
    <w:rsid w:val="00FF32FC"/>
    <w:rsid w:val="00FF3453"/>
    <w:rsid w:val="00FF3923"/>
    <w:rsid w:val="00FF3AC3"/>
    <w:rsid w:val="00FF3D06"/>
    <w:rsid w:val="00FF4624"/>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47C6-36E3-46FC-899B-E31B6BB7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3</cp:revision>
  <cp:lastPrinted>2020-11-05T14:45:00Z</cp:lastPrinted>
  <dcterms:created xsi:type="dcterms:W3CDTF">2020-11-23T20:07:00Z</dcterms:created>
  <dcterms:modified xsi:type="dcterms:W3CDTF">2021-01-15T00:18:00Z</dcterms:modified>
</cp:coreProperties>
</file>