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1E19" w14:textId="3C94D8F0" w:rsidR="00871799" w:rsidRDefault="00243E4A" w:rsidP="00871799">
      <w:pPr>
        <w:tabs>
          <w:tab w:val="left" w:pos="-1088"/>
          <w:tab w:val="left" w:pos="-720"/>
          <w:tab w:val="left" w:pos="900"/>
          <w:tab w:val="left" w:pos="1080"/>
          <w:tab w:val="left" w:pos="1440"/>
          <w:tab w:val="left" w:pos="1800"/>
        </w:tabs>
        <w:spacing w:after="0" w:line="240" w:lineRule="auto"/>
        <w:ind w:left="-36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EM-6 </w:t>
      </w:r>
      <w:r w:rsidR="00871799">
        <w:rPr>
          <w:rFonts w:ascii="Times New Roman" w:hAnsi="Times New Roman" w:cs="Times New Roman"/>
          <w:b/>
          <w:sz w:val="28"/>
          <w:szCs w:val="28"/>
        </w:rPr>
        <w:t>S</w:t>
      </w:r>
      <w:r w:rsidR="00871799" w:rsidRPr="00C23C1F">
        <w:rPr>
          <w:rFonts w:ascii="Times New Roman" w:hAnsi="Times New Roman" w:cs="Times New Roman"/>
          <w:b/>
          <w:sz w:val="28"/>
          <w:szCs w:val="28"/>
        </w:rPr>
        <w:t>horeline Stabilization</w:t>
      </w:r>
      <w:r w:rsidR="009951F0">
        <w:rPr>
          <w:rFonts w:ascii="Times New Roman" w:hAnsi="Times New Roman" w:cs="Times New Roman"/>
          <w:b/>
          <w:sz w:val="28"/>
          <w:szCs w:val="28"/>
        </w:rPr>
        <w:t xml:space="preserve">, </w:t>
      </w:r>
      <w:r w:rsidR="00871799" w:rsidRPr="00C23C1F">
        <w:rPr>
          <w:rFonts w:ascii="Times New Roman" w:hAnsi="Times New Roman" w:cs="Times New Roman"/>
          <w:b/>
          <w:sz w:val="28"/>
          <w:szCs w:val="28"/>
        </w:rPr>
        <w:t>Induced Sediment Deposition</w:t>
      </w:r>
      <w:r w:rsidR="009951F0">
        <w:rPr>
          <w:rFonts w:ascii="Times New Roman" w:hAnsi="Times New Roman" w:cs="Times New Roman"/>
          <w:b/>
          <w:sz w:val="28"/>
          <w:szCs w:val="28"/>
        </w:rPr>
        <w:t>, and Living Shorelines</w:t>
      </w:r>
    </w:p>
    <w:p w14:paraId="770170D5" w14:textId="77777777" w:rsidR="00871799" w:rsidRDefault="00871799" w:rsidP="00871799">
      <w:pPr>
        <w:tabs>
          <w:tab w:val="left" w:pos="-1088"/>
          <w:tab w:val="left" w:pos="-720"/>
          <w:tab w:val="left" w:pos="0"/>
          <w:tab w:val="left" w:pos="900"/>
          <w:tab w:val="left" w:pos="1080"/>
          <w:tab w:val="left" w:pos="1440"/>
          <w:tab w:val="left" w:pos="1800"/>
        </w:tabs>
        <w:spacing w:after="0" w:line="240" w:lineRule="auto"/>
        <w:rPr>
          <w:rFonts w:ascii="Times New Roman" w:hAnsi="Times New Roman" w:cs="Times New Roman"/>
          <w:b/>
          <w:sz w:val="28"/>
          <w:szCs w:val="28"/>
        </w:rPr>
      </w:pPr>
    </w:p>
    <w:p w14:paraId="0D528DB9" w14:textId="11F22FE2" w:rsidR="00871799" w:rsidRPr="005940B7" w:rsidRDefault="000B57A5" w:rsidP="005940B7">
      <w:pPr>
        <w:pStyle w:val="ListParagraph"/>
        <w:numPr>
          <w:ilvl w:val="0"/>
          <w:numId w:val="4"/>
        </w:numPr>
        <w:tabs>
          <w:tab w:val="left" w:pos="-1088"/>
          <w:tab w:val="left" w:pos="-720"/>
          <w:tab w:val="left" w:pos="-360"/>
          <w:tab w:val="left" w:pos="900"/>
          <w:tab w:val="left" w:pos="1080"/>
          <w:tab w:val="left" w:pos="144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OB</w:t>
      </w:r>
      <w:r w:rsidR="00871799" w:rsidRPr="005940B7">
        <w:rPr>
          <w:rFonts w:ascii="Times New Roman" w:hAnsi="Times New Roman" w:cs="Times New Roman"/>
          <w:b/>
          <w:sz w:val="24"/>
          <w:szCs w:val="24"/>
        </w:rPr>
        <w:t>JECTIVE</w:t>
      </w:r>
      <w:r w:rsidR="005940B7">
        <w:rPr>
          <w:rFonts w:ascii="Times New Roman" w:hAnsi="Times New Roman" w:cs="Times New Roman"/>
          <w:b/>
          <w:sz w:val="24"/>
          <w:szCs w:val="24"/>
        </w:rPr>
        <w:t>S</w:t>
      </w:r>
    </w:p>
    <w:p w14:paraId="3313ACE1" w14:textId="77777777" w:rsidR="00871799" w:rsidRDefault="00871799" w:rsidP="00871799">
      <w:pPr>
        <w:tabs>
          <w:tab w:val="left" w:pos="-1088"/>
          <w:tab w:val="left" w:pos="-720"/>
          <w:tab w:val="left" w:pos="0"/>
          <w:tab w:val="left" w:pos="900"/>
          <w:tab w:val="left" w:pos="1080"/>
          <w:tab w:val="left" w:pos="1440"/>
          <w:tab w:val="left" w:pos="1800"/>
        </w:tabs>
        <w:spacing w:after="0" w:line="240" w:lineRule="auto"/>
        <w:rPr>
          <w:rFonts w:ascii="Times New Roman" w:hAnsi="Times New Roman" w:cs="Times New Roman"/>
          <w:sz w:val="20"/>
          <w:szCs w:val="20"/>
        </w:rPr>
      </w:pPr>
    </w:p>
    <w:p w14:paraId="14DBEFD5" w14:textId="77777777" w:rsidR="00871799" w:rsidRDefault="00871799" w:rsidP="00871799">
      <w:pPr>
        <w:pStyle w:val="ListParagraph"/>
        <w:numPr>
          <w:ilvl w:val="0"/>
          <w:numId w:val="1"/>
        </w:numPr>
        <w:tabs>
          <w:tab w:val="left" w:pos="-1088"/>
          <w:tab w:val="left" w:pos="-720"/>
          <w:tab w:val="left" w:pos="0"/>
          <w:tab w:val="left" w:pos="900"/>
          <w:tab w:val="left" w:pos="1080"/>
          <w:tab w:val="left" w:pos="1440"/>
          <w:tab w:val="left" w:pos="180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To facilitate the maintenance and restoration of existing marshes and swamps by reducing shoreline erosion along bays, lakes, canals and bayous.</w:t>
      </w:r>
    </w:p>
    <w:p w14:paraId="548C8BC7" w14:textId="77777777" w:rsidR="00871799" w:rsidRDefault="00871799" w:rsidP="00871799">
      <w:pPr>
        <w:pStyle w:val="ListParagraph"/>
        <w:tabs>
          <w:tab w:val="left" w:pos="-1088"/>
          <w:tab w:val="left" w:pos="-720"/>
          <w:tab w:val="left" w:pos="0"/>
          <w:tab w:val="left" w:pos="900"/>
          <w:tab w:val="left" w:pos="1080"/>
          <w:tab w:val="left" w:pos="1440"/>
          <w:tab w:val="left" w:pos="1800"/>
        </w:tabs>
        <w:spacing w:after="0" w:line="240" w:lineRule="auto"/>
        <w:ind w:left="360"/>
        <w:rPr>
          <w:rFonts w:ascii="Times New Roman" w:hAnsi="Times New Roman" w:cs="Times New Roman"/>
          <w:sz w:val="20"/>
          <w:szCs w:val="20"/>
        </w:rPr>
      </w:pPr>
    </w:p>
    <w:p w14:paraId="2EDB437C" w14:textId="77777777" w:rsidR="00871799" w:rsidRDefault="00871799" w:rsidP="00871799">
      <w:pPr>
        <w:pStyle w:val="ListParagraph"/>
        <w:numPr>
          <w:ilvl w:val="0"/>
          <w:numId w:val="1"/>
        </w:numPr>
        <w:tabs>
          <w:tab w:val="left" w:pos="-1088"/>
          <w:tab w:val="left" w:pos="-720"/>
          <w:tab w:val="left" w:pos="0"/>
          <w:tab w:val="left" w:pos="900"/>
          <w:tab w:val="left" w:pos="1080"/>
          <w:tab w:val="left" w:pos="1440"/>
          <w:tab w:val="left" w:pos="180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To trap or induce the deposition of sediments in order to maintain and restore existing marshes and swamps, as well as build new marshes. </w:t>
      </w:r>
    </w:p>
    <w:p w14:paraId="77176F77" w14:textId="77777777" w:rsidR="005940B7" w:rsidRPr="005940B7" w:rsidRDefault="005940B7" w:rsidP="005940B7">
      <w:pPr>
        <w:pStyle w:val="ListParagraph"/>
        <w:rPr>
          <w:rFonts w:ascii="Times New Roman" w:hAnsi="Times New Roman" w:cs="Times New Roman"/>
          <w:sz w:val="20"/>
          <w:szCs w:val="20"/>
        </w:rPr>
      </w:pPr>
    </w:p>
    <w:p w14:paraId="78A8998B" w14:textId="200B5CC2" w:rsidR="005940B7" w:rsidRPr="00C377F8" w:rsidRDefault="00C377F8" w:rsidP="00871799">
      <w:pPr>
        <w:pStyle w:val="ListParagraph"/>
        <w:numPr>
          <w:ilvl w:val="0"/>
          <w:numId w:val="1"/>
        </w:numPr>
        <w:tabs>
          <w:tab w:val="left" w:pos="-1088"/>
          <w:tab w:val="left" w:pos="-720"/>
          <w:tab w:val="left" w:pos="0"/>
          <w:tab w:val="left" w:pos="900"/>
          <w:tab w:val="left" w:pos="1080"/>
          <w:tab w:val="left" w:pos="1440"/>
          <w:tab w:val="left" w:pos="1800"/>
        </w:tabs>
        <w:spacing w:after="0" w:line="240" w:lineRule="auto"/>
        <w:ind w:left="0"/>
        <w:rPr>
          <w:rFonts w:ascii="Times New Roman" w:hAnsi="Times New Roman" w:cs="Times New Roman"/>
          <w:sz w:val="20"/>
          <w:szCs w:val="20"/>
        </w:rPr>
      </w:pPr>
      <w:r w:rsidRPr="00C377F8">
        <w:rPr>
          <w:rFonts w:ascii="Times New Roman" w:hAnsi="Times New Roman" w:cs="Times New Roman"/>
          <w:sz w:val="20"/>
          <w:szCs w:val="20"/>
        </w:rPr>
        <w:t>To construct and maintain</w:t>
      </w:r>
      <w:r w:rsidR="00811D27" w:rsidRPr="00C377F8">
        <w:rPr>
          <w:rFonts w:ascii="Times New Roman" w:hAnsi="Times New Roman" w:cs="Times New Roman"/>
          <w:sz w:val="20"/>
          <w:szCs w:val="20"/>
        </w:rPr>
        <w:t xml:space="preserve"> living shorelines for shore erosion control </w:t>
      </w:r>
      <w:r w:rsidRPr="00C377F8">
        <w:rPr>
          <w:rFonts w:ascii="Times New Roman" w:hAnsi="Times New Roman" w:cs="Times New Roman"/>
          <w:sz w:val="20"/>
          <w:szCs w:val="20"/>
        </w:rPr>
        <w:t>wherever possible</w:t>
      </w:r>
      <w:r>
        <w:rPr>
          <w:rFonts w:ascii="Times New Roman" w:hAnsi="Times New Roman" w:cs="Times New Roman"/>
          <w:sz w:val="20"/>
          <w:szCs w:val="20"/>
        </w:rPr>
        <w:t xml:space="preserve"> and feasible</w:t>
      </w:r>
      <w:r w:rsidRPr="00C377F8">
        <w:rPr>
          <w:rFonts w:ascii="Times New Roman" w:hAnsi="Times New Roman" w:cs="Times New Roman"/>
          <w:sz w:val="20"/>
          <w:szCs w:val="20"/>
        </w:rPr>
        <w:t xml:space="preserve"> in order </w:t>
      </w:r>
      <w:r w:rsidR="007E4437" w:rsidRPr="00C377F8">
        <w:rPr>
          <w:rFonts w:ascii="Times New Roman" w:hAnsi="Times New Roman" w:cs="Times New Roman"/>
          <w:sz w:val="20"/>
          <w:szCs w:val="20"/>
        </w:rPr>
        <w:t xml:space="preserve">to </w:t>
      </w:r>
      <w:r w:rsidR="00402A1A" w:rsidRPr="00C377F8">
        <w:rPr>
          <w:rFonts w:ascii="Times New Roman" w:hAnsi="Times New Roman" w:cs="Times New Roman"/>
          <w:sz w:val="20"/>
          <w:szCs w:val="20"/>
        </w:rPr>
        <w:t xml:space="preserve">create and enhance </w:t>
      </w:r>
      <w:r w:rsidR="00373D8B" w:rsidRPr="00C377F8">
        <w:rPr>
          <w:rFonts w:ascii="Times New Roman" w:hAnsi="Times New Roman" w:cs="Times New Roman"/>
          <w:sz w:val="20"/>
          <w:szCs w:val="20"/>
        </w:rPr>
        <w:t xml:space="preserve">growth and sustainability of </w:t>
      </w:r>
      <w:r w:rsidR="00402A1A" w:rsidRPr="00C377F8">
        <w:rPr>
          <w:rFonts w:ascii="Times New Roman" w:hAnsi="Times New Roman" w:cs="Times New Roman"/>
          <w:sz w:val="20"/>
          <w:szCs w:val="20"/>
        </w:rPr>
        <w:t>habitat that is naturally resistant to erosion.</w:t>
      </w:r>
    </w:p>
    <w:p w14:paraId="184E7DFD" w14:textId="77777777" w:rsidR="005940B7" w:rsidRPr="005940B7" w:rsidRDefault="005940B7" w:rsidP="005940B7">
      <w:pPr>
        <w:pStyle w:val="ListParagraph"/>
        <w:rPr>
          <w:rFonts w:ascii="Times New Roman" w:hAnsi="Times New Roman" w:cs="Times New Roman"/>
          <w:sz w:val="20"/>
          <w:szCs w:val="20"/>
        </w:rPr>
      </w:pPr>
    </w:p>
    <w:p w14:paraId="70B213E4" w14:textId="77777777" w:rsidR="005940B7" w:rsidRDefault="005940B7" w:rsidP="005940B7">
      <w:pPr>
        <w:pStyle w:val="ListParagraph"/>
        <w:tabs>
          <w:tab w:val="left" w:pos="-1088"/>
          <w:tab w:val="left" w:pos="-720"/>
          <w:tab w:val="left" w:pos="0"/>
          <w:tab w:val="left" w:pos="900"/>
          <w:tab w:val="left" w:pos="1080"/>
          <w:tab w:val="left" w:pos="1440"/>
          <w:tab w:val="left" w:pos="1800"/>
        </w:tabs>
        <w:spacing w:after="0" w:line="240" w:lineRule="auto"/>
        <w:ind w:left="0"/>
        <w:rPr>
          <w:rFonts w:ascii="Times New Roman" w:hAnsi="Times New Roman" w:cs="Times New Roman"/>
          <w:sz w:val="20"/>
          <w:szCs w:val="20"/>
        </w:rPr>
      </w:pPr>
    </w:p>
    <w:p w14:paraId="4683F309" w14:textId="78F52224" w:rsidR="00871799" w:rsidRPr="005940B7" w:rsidRDefault="00871799" w:rsidP="005940B7">
      <w:pPr>
        <w:pStyle w:val="ListParagraph"/>
        <w:numPr>
          <w:ilvl w:val="0"/>
          <w:numId w:val="4"/>
        </w:numPr>
        <w:tabs>
          <w:tab w:val="left" w:pos="-1088"/>
          <w:tab w:val="left" w:pos="-720"/>
          <w:tab w:val="left" w:pos="-270"/>
          <w:tab w:val="left" w:pos="900"/>
          <w:tab w:val="left" w:pos="1080"/>
          <w:tab w:val="left" w:pos="1440"/>
          <w:tab w:val="left" w:pos="1800"/>
        </w:tabs>
        <w:spacing w:after="0" w:line="240" w:lineRule="auto"/>
        <w:rPr>
          <w:rFonts w:ascii="Times New Roman" w:hAnsi="Times New Roman" w:cs="Times New Roman"/>
          <w:b/>
          <w:sz w:val="24"/>
          <w:szCs w:val="24"/>
        </w:rPr>
      </w:pPr>
      <w:r w:rsidRPr="005940B7">
        <w:rPr>
          <w:rFonts w:ascii="Times New Roman" w:hAnsi="Times New Roman" w:cs="Times New Roman"/>
          <w:b/>
          <w:sz w:val="24"/>
          <w:szCs w:val="24"/>
        </w:rPr>
        <w:t>DESCRIPTION</w:t>
      </w:r>
    </w:p>
    <w:p w14:paraId="4F0F752A" w14:textId="77777777" w:rsidR="00871799" w:rsidRDefault="00871799" w:rsidP="00871799">
      <w:pPr>
        <w:tabs>
          <w:tab w:val="left" w:pos="-1088"/>
          <w:tab w:val="left" w:pos="-720"/>
          <w:tab w:val="left" w:pos="0"/>
          <w:tab w:val="left" w:pos="900"/>
          <w:tab w:val="left" w:pos="1080"/>
          <w:tab w:val="left" w:pos="1440"/>
          <w:tab w:val="left" w:pos="1800"/>
        </w:tabs>
        <w:spacing w:after="0" w:line="240" w:lineRule="auto"/>
        <w:rPr>
          <w:rFonts w:ascii="Times New Roman" w:hAnsi="Times New Roman" w:cs="Times New Roman"/>
          <w:sz w:val="20"/>
          <w:szCs w:val="20"/>
        </w:rPr>
      </w:pPr>
    </w:p>
    <w:p w14:paraId="1E5AA3AA" w14:textId="7E790A12" w:rsidR="001A40E2" w:rsidRDefault="00871799" w:rsidP="001A40E2">
      <w:pPr>
        <w:tabs>
          <w:tab w:val="left" w:pos="-1088"/>
          <w:tab w:val="left" w:pos="-720"/>
          <w:tab w:val="left" w:pos="900"/>
          <w:tab w:val="left" w:pos="1080"/>
          <w:tab w:val="left" w:pos="1440"/>
          <w:tab w:val="left" w:pos="1800"/>
        </w:tabs>
        <w:spacing w:after="0" w:line="240" w:lineRule="auto"/>
        <w:ind w:left="-360"/>
        <w:rPr>
          <w:rFonts w:ascii="Times New Roman" w:hAnsi="Times New Roman" w:cs="Times New Roman"/>
          <w:sz w:val="20"/>
          <w:szCs w:val="20"/>
        </w:rPr>
      </w:pPr>
      <w:r w:rsidRPr="00C377F8">
        <w:rPr>
          <w:rFonts w:ascii="Times New Roman" w:hAnsi="Times New Roman" w:cs="Times New Roman"/>
          <w:sz w:val="20"/>
          <w:szCs w:val="20"/>
        </w:rPr>
        <w:t>Shoreline stabilization refers to measures that reduce or halt shoreline erosion</w:t>
      </w:r>
      <w:r w:rsidR="00DE3DEF" w:rsidRPr="00C377F8">
        <w:rPr>
          <w:rFonts w:ascii="Times New Roman" w:hAnsi="Times New Roman" w:cs="Times New Roman"/>
          <w:sz w:val="20"/>
          <w:szCs w:val="20"/>
        </w:rPr>
        <w:t xml:space="preserve"> and is recommended wherever shoreline erosion is a problem</w:t>
      </w:r>
      <w:r w:rsidRPr="00C377F8">
        <w:rPr>
          <w:rFonts w:ascii="Times New Roman" w:hAnsi="Times New Roman" w:cs="Times New Roman"/>
          <w:sz w:val="20"/>
          <w:szCs w:val="20"/>
        </w:rPr>
        <w:t xml:space="preserve">. </w:t>
      </w:r>
      <w:r w:rsidR="00C377F8" w:rsidRPr="00C377F8">
        <w:rPr>
          <w:rFonts w:ascii="Times New Roman" w:hAnsi="Times New Roman" w:cs="Times New Roman"/>
          <w:sz w:val="20"/>
          <w:szCs w:val="20"/>
        </w:rPr>
        <w:t xml:space="preserve">Preferred technologies and building materials for shoreline stabilization </w:t>
      </w:r>
      <w:r w:rsidR="001A40E2">
        <w:rPr>
          <w:rFonts w:ascii="Times New Roman" w:hAnsi="Times New Roman" w:cs="Times New Roman"/>
          <w:sz w:val="20"/>
          <w:szCs w:val="20"/>
        </w:rPr>
        <w:t xml:space="preserve">projects </w:t>
      </w:r>
      <w:r w:rsidR="00C377F8" w:rsidRPr="00C377F8">
        <w:rPr>
          <w:rFonts w:ascii="Times New Roman" w:hAnsi="Times New Roman" w:cs="Times New Roman"/>
          <w:sz w:val="20"/>
          <w:szCs w:val="20"/>
        </w:rPr>
        <w:t xml:space="preserve">will vary by site due to location-specific conditions (e.g., elevations, soil strength, </w:t>
      </w:r>
      <w:r w:rsidR="001A40E2">
        <w:rPr>
          <w:rFonts w:ascii="Times New Roman" w:hAnsi="Times New Roman" w:cs="Times New Roman"/>
          <w:sz w:val="20"/>
          <w:szCs w:val="20"/>
        </w:rPr>
        <w:t xml:space="preserve">and exposure to wind and </w:t>
      </w:r>
      <w:r w:rsidR="00C377F8" w:rsidRPr="00C377F8">
        <w:rPr>
          <w:rFonts w:ascii="Times New Roman" w:hAnsi="Times New Roman" w:cs="Times New Roman"/>
          <w:sz w:val="20"/>
          <w:szCs w:val="20"/>
        </w:rPr>
        <w:t xml:space="preserve">waves). The distance and orientation of structures relative to the shoreline can also influence their </w:t>
      </w:r>
      <w:r w:rsidR="001A40E2">
        <w:rPr>
          <w:rFonts w:ascii="Times New Roman" w:hAnsi="Times New Roman" w:cs="Times New Roman"/>
          <w:sz w:val="20"/>
          <w:szCs w:val="20"/>
        </w:rPr>
        <w:t xml:space="preserve">success. </w:t>
      </w:r>
      <w:r>
        <w:rPr>
          <w:rFonts w:ascii="Times New Roman" w:hAnsi="Times New Roman" w:cs="Times New Roman"/>
          <w:sz w:val="20"/>
          <w:szCs w:val="20"/>
        </w:rPr>
        <w:t xml:space="preserve">Sediment </w:t>
      </w:r>
      <w:r w:rsidR="00BE43A4">
        <w:rPr>
          <w:rFonts w:ascii="Times New Roman" w:hAnsi="Times New Roman" w:cs="Times New Roman"/>
          <w:sz w:val="20"/>
          <w:szCs w:val="20"/>
        </w:rPr>
        <w:t xml:space="preserve">inducers and sediment trappers </w:t>
      </w:r>
      <w:r>
        <w:rPr>
          <w:rFonts w:ascii="Times New Roman" w:hAnsi="Times New Roman" w:cs="Times New Roman"/>
          <w:sz w:val="20"/>
          <w:szCs w:val="20"/>
        </w:rPr>
        <w:t>refer to</w:t>
      </w:r>
      <w:r w:rsidR="001A40E2">
        <w:rPr>
          <w:rFonts w:ascii="Times New Roman" w:hAnsi="Times New Roman" w:cs="Times New Roman"/>
          <w:sz w:val="20"/>
          <w:szCs w:val="20"/>
        </w:rPr>
        <w:t xml:space="preserve"> stabilization</w:t>
      </w:r>
      <w:r>
        <w:rPr>
          <w:rFonts w:ascii="Times New Roman" w:hAnsi="Times New Roman" w:cs="Times New Roman"/>
          <w:sz w:val="20"/>
          <w:szCs w:val="20"/>
        </w:rPr>
        <w:t xml:space="preserve"> measures that </w:t>
      </w:r>
      <w:r w:rsidR="001A40E2">
        <w:rPr>
          <w:rFonts w:ascii="Times New Roman" w:hAnsi="Times New Roman" w:cs="Times New Roman"/>
          <w:sz w:val="20"/>
          <w:szCs w:val="20"/>
        </w:rPr>
        <w:t xml:space="preserve">also </w:t>
      </w:r>
      <w:r w:rsidR="00C377F8">
        <w:rPr>
          <w:rFonts w:ascii="Times New Roman" w:hAnsi="Times New Roman" w:cs="Times New Roman"/>
          <w:sz w:val="20"/>
          <w:szCs w:val="20"/>
        </w:rPr>
        <w:t>aim to build land through the</w:t>
      </w:r>
      <w:r>
        <w:rPr>
          <w:rFonts w:ascii="Times New Roman" w:hAnsi="Times New Roman" w:cs="Times New Roman"/>
          <w:sz w:val="20"/>
          <w:szCs w:val="20"/>
        </w:rPr>
        <w:t xml:space="preserve"> deposition of suspended sediment from the water column. </w:t>
      </w:r>
      <w:r w:rsidR="006E1E00" w:rsidRPr="001A40E2">
        <w:rPr>
          <w:rFonts w:ascii="Times New Roman" w:hAnsi="Times New Roman" w:cs="Times New Roman"/>
          <w:sz w:val="20"/>
          <w:szCs w:val="20"/>
        </w:rPr>
        <w:t>Living shorelines</w:t>
      </w:r>
      <w:r w:rsidR="001A40E2">
        <w:rPr>
          <w:rFonts w:ascii="Times New Roman" w:hAnsi="Times New Roman" w:cs="Times New Roman"/>
          <w:sz w:val="20"/>
          <w:szCs w:val="20"/>
        </w:rPr>
        <w:t xml:space="preserve"> stabilize shorelines (and perhaps also act as sediment inducers or trappers)</w:t>
      </w:r>
      <w:r w:rsidR="001A40E2" w:rsidRPr="001A40E2">
        <w:rPr>
          <w:rFonts w:ascii="Times New Roman" w:hAnsi="Times New Roman" w:cs="Times New Roman"/>
          <w:sz w:val="20"/>
          <w:szCs w:val="20"/>
        </w:rPr>
        <w:t xml:space="preserve"> using</w:t>
      </w:r>
      <w:r w:rsidR="006E1E00" w:rsidRPr="001A40E2">
        <w:rPr>
          <w:rFonts w:ascii="Times New Roman" w:hAnsi="Times New Roman" w:cs="Times New Roman"/>
          <w:sz w:val="20"/>
          <w:szCs w:val="20"/>
        </w:rPr>
        <w:t xml:space="preserve"> </w:t>
      </w:r>
      <w:r w:rsidR="001A40E2" w:rsidRPr="001A40E2">
        <w:rPr>
          <w:rFonts w:ascii="Times New Roman" w:hAnsi="Times New Roman" w:cs="Times New Roman"/>
          <w:sz w:val="20"/>
          <w:szCs w:val="20"/>
        </w:rPr>
        <w:t xml:space="preserve">structures made from </w:t>
      </w:r>
      <w:r w:rsidR="006E1E00" w:rsidRPr="001A40E2">
        <w:rPr>
          <w:rFonts w:ascii="Times New Roman" w:hAnsi="Times New Roman" w:cs="Times New Roman"/>
          <w:sz w:val="20"/>
          <w:szCs w:val="20"/>
        </w:rPr>
        <w:t xml:space="preserve">natural and man-made </w:t>
      </w:r>
      <w:r w:rsidR="001A40E2" w:rsidRPr="001A40E2">
        <w:rPr>
          <w:rFonts w:ascii="Times New Roman" w:hAnsi="Times New Roman" w:cs="Times New Roman"/>
          <w:sz w:val="20"/>
          <w:szCs w:val="20"/>
        </w:rPr>
        <w:t xml:space="preserve">materials </w:t>
      </w:r>
      <w:r w:rsidR="001A40E2">
        <w:rPr>
          <w:rFonts w:ascii="Times New Roman" w:hAnsi="Times New Roman" w:cs="Times New Roman"/>
          <w:sz w:val="20"/>
          <w:szCs w:val="20"/>
        </w:rPr>
        <w:t xml:space="preserve">(e.g., </w:t>
      </w:r>
      <w:r w:rsidR="001A40E2" w:rsidRPr="00263FAD">
        <w:rPr>
          <w:rFonts w:ascii="Times New Roman" w:hAnsi="Times New Roman" w:cs="Times New Roman"/>
          <w:sz w:val="20"/>
          <w:szCs w:val="20"/>
        </w:rPr>
        <w:t>wetland plants, submerged aquatic vegetation, oyster reefs, sand</w:t>
      </w:r>
      <w:r w:rsidR="001A40E2">
        <w:rPr>
          <w:rFonts w:ascii="Times New Roman" w:hAnsi="Times New Roman" w:cs="Times New Roman"/>
          <w:sz w:val="20"/>
          <w:szCs w:val="20"/>
        </w:rPr>
        <w:t>,</w:t>
      </w:r>
      <w:r w:rsidR="001A40E2" w:rsidRPr="00263FAD">
        <w:rPr>
          <w:rFonts w:ascii="Times New Roman" w:hAnsi="Times New Roman" w:cs="Times New Roman"/>
          <w:sz w:val="20"/>
          <w:szCs w:val="20"/>
        </w:rPr>
        <w:t xml:space="preserve"> and stone</w:t>
      </w:r>
      <w:r w:rsidR="001A40E2">
        <w:rPr>
          <w:rFonts w:ascii="Times New Roman" w:hAnsi="Times New Roman" w:cs="Times New Roman"/>
          <w:sz w:val="20"/>
          <w:szCs w:val="20"/>
        </w:rPr>
        <w:t xml:space="preserve">) that are designed to </w:t>
      </w:r>
      <w:r w:rsidR="006E1E00" w:rsidRPr="001A40E2">
        <w:rPr>
          <w:rFonts w:ascii="Times New Roman" w:hAnsi="Times New Roman" w:cs="Times New Roman"/>
          <w:sz w:val="20"/>
          <w:szCs w:val="20"/>
        </w:rPr>
        <w:t>reduce erosion while retaining or enhancing ecological processes</w:t>
      </w:r>
      <w:r w:rsidR="001A40E2">
        <w:rPr>
          <w:rFonts w:ascii="Times New Roman" w:hAnsi="Times New Roman" w:cs="Times New Roman"/>
          <w:sz w:val="20"/>
          <w:szCs w:val="20"/>
        </w:rPr>
        <w:t>.</w:t>
      </w:r>
    </w:p>
    <w:p w14:paraId="025C1E5B" w14:textId="77777777" w:rsidR="001A40E2" w:rsidRDefault="001A40E2" w:rsidP="001A40E2">
      <w:pPr>
        <w:tabs>
          <w:tab w:val="left" w:pos="-1088"/>
          <w:tab w:val="left" w:pos="-720"/>
          <w:tab w:val="left" w:pos="900"/>
          <w:tab w:val="left" w:pos="1080"/>
          <w:tab w:val="left" w:pos="1440"/>
          <w:tab w:val="left" w:pos="1800"/>
        </w:tabs>
        <w:spacing w:after="0" w:line="240" w:lineRule="auto"/>
        <w:ind w:left="-360"/>
        <w:rPr>
          <w:rFonts w:ascii="Times New Roman" w:hAnsi="Times New Roman" w:cs="Times New Roman"/>
          <w:sz w:val="20"/>
          <w:szCs w:val="20"/>
        </w:rPr>
      </w:pPr>
    </w:p>
    <w:p w14:paraId="2305429B" w14:textId="77777777" w:rsidR="001A40E2" w:rsidRDefault="001A40E2" w:rsidP="001A40E2">
      <w:pPr>
        <w:tabs>
          <w:tab w:val="left" w:pos="-1088"/>
          <w:tab w:val="left" w:pos="-720"/>
          <w:tab w:val="left" w:pos="900"/>
          <w:tab w:val="left" w:pos="1080"/>
          <w:tab w:val="left" w:pos="1440"/>
          <w:tab w:val="left" w:pos="1800"/>
        </w:tabs>
        <w:spacing w:after="0" w:line="240" w:lineRule="auto"/>
        <w:ind w:left="-360"/>
        <w:rPr>
          <w:rFonts w:ascii="Times New Roman" w:hAnsi="Times New Roman" w:cs="Times New Roman"/>
          <w:sz w:val="20"/>
          <w:szCs w:val="20"/>
        </w:rPr>
      </w:pPr>
    </w:p>
    <w:p w14:paraId="7CBF2AC8" w14:textId="164579BE" w:rsidR="00871799" w:rsidRDefault="00871799" w:rsidP="001A40E2">
      <w:pPr>
        <w:tabs>
          <w:tab w:val="left" w:pos="-1088"/>
          <w:tab w:val="left" w:pos="-720"/>
          <w:tab w:val="left" w:pos="900"/>
          <w:tab w:val="left" w:pos="1080"/>
          <w:tab w:val="left" w:pos="1440"/>
          <w:tab w:val="left" w:pos="180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Table EM6-1 – </w:t>
      </w:r>
      <w:r w:rsidR="00C377F8">
        <w:rPr>
          <w:rFonts w:ascii="Times New Roman" w:hAnsi="Times New Roman" w:cs="Times New Roman"/>
          <w:sz w:val="20"/>
          <w:szCs w:val="20"/>
        </w:rPr>
        <w:t>Shoreline stabilization</w:t>
      </w:r>
      <w:r>
        <w:rPr>
          <w:rFonts w:ascii="Times New Roman" w:hAnsi="Times New Roman" w:cs="Times New Roman"/>
          <w:sz w:val="20"/>
          <w:szCs w:val="20"/>
        </w:rPr>
        <w:t xml:space="preserve"> </w:t>
      </w:r>
      <w:r w:rsidR="00201712">
        <w:rPr>
          <w:rFonts w:ascii="Times New Roman" w:hAnsi="Times New Roman" w:cs="Times New Roman"/>
          <w:sz w:val="20"/>
          <w:szCs w:val="20"/>
        </w:rPr>
        <w:t>technologies</w:t>
      </w:r>
      <w:r>
        <w:rPr>
          <w:rFonts w:ascii="Times New Roman" w:hAnsi="Times New Roman" w:cs="Times New Roman"/>
          <w:sz w:val="20"/>
          <w:szCs w:val="20"/>
        </w:rPr>
        <w:t xml:space="preserve">. </w:t>
      </w:r>
      <w:r w:rsidR="006E1E00">
        <w:rPr>
          <w:rFonts w:ascii="Times New Roman" w:hAnsi="Times New Roman" w:cs="Times New Roman"/>
          <w:sz w:val="20"/>
          <w:szCs w:val="20"/>
        </w:rPr>
        <w:t>A plus sign indicates that structures can act as sediment inducers as well as shoreline stabilizers, and a</w:t>
      </w:r>
      <w:r w:rsidR="003F1F6C">
        <w:rPr>
          <w:rFonts w:ascii="Times New Roman" w:hAnsi="Times New Roman" w:cs="Times New Roman"/>
          <w:sz w:val="20"/>
          <w:szCs w:val="20"/>
        </w:rPr>
        <w:t>n a</w:t>
      </w:r>
      <w:r w:rsidR="00071C93">
        <w:rPr>
          <w:rFonts w:ascii="Times New Roman" w:hAnsi="Times New Roman" w:cs="Times New Roman"/>
          <w:sz w:val="20"/>
          <w:szCs w:val="20"/>
        </w:rPr>
        <w:t>steris</w:t>
      </w:r>
      <w:r w:rsidR="003F1F6C">
        <w:rPr>
          <w:rFonts w:ascii="Times New Roman" w:hAnsi="Times New Roman" w:cs="Times New Roman"/>
          <w:sz w:val="20"/>
          <w:szCs w:val="20"/>
        </w:rPr>
        <w:t xml:space="preserve">k </w:t>
      </w:r>
      <w:r w:rsidR="00071C93">
        <w:rPr>
          <w:rFonts w:ascii="Times New Roman" w:hAnsi="Times New Roman" w:cs="Times New Roman"/>
          <w:sz w:val="20"/>
          <w:szCs w:val="20"/>
        </w:rPr>
        <w:t>indicate</w:t>
      </w:r>
      <w:r w:rsidR="003F1F6C">
        <w:rPr>
          <w:rFonts w:ascii="Times New Roman" w:hAnsi="Times New Roman" w:cs="Times New Roman"/>
          <w:sz w:val="20"/>
          <w:szCs w:val="20"/>
        </w:rPr>
        <w:t>s</w:t>
      </w:r>
      <w:r w:rsidR="00071C93">
        <w:rPr>
          <w:rFonts w:ascii="Times New Roman" w:hAnsi="Times New Roman" w:cs="Times New Roman"/>
          <w:sz w:val="20"/>
          <w:szCs w:val="20"/>
        </w:rPr>
        <w:t xml:space="preserve"> that the t</w:t>
      </w:r>
      <w:r w:rsidR="00201712">
        <w:rPr>
          <w:rFonts w:ascii="Times New Roman" w:hAnsi="Times New Roman" w:cs="Times New Roman"/>
          <w:sz w:val="20"/>
          <w:szCs w:val="20"/>
        </w:rPr>
        <w:t>echnology</w:t>
      </w:r>
      <w:r w:rsidR="00071C93">
        <w:rPr>
          <w:rFonts w:ascii="Times New Roman" w:hAnsi="Times New Roman" w:cs="Times New Roman"/>
          <w:sz w:val="20"/>
          <w:szCs w:val="20"/>
        </w:rPr>
        <w:t xml:space="preserve"> could </w:t>
      </w:r>
      <w:r w:rsidR="006E1E00">
        <w:rPr>
          <w:rFonts w:ascii="Times New Roman" w:hAnsi="Times New Roman" w:cs="Times New Roman"/>
          <w:sz w:val="20"/>
          <w:szCs w:val="20"/>
        </w:rPr>
        <w:t xml:space="preserve">represent </w:t>
      </w:r>
      <w:r w:rsidR="00201712">
        <w:rPr>
          <w:rFonts w:ascii="Times New Roman" w:hAnsi="Times New Roman" w:cs="Times New Roman"/>
          <w:sz w:val="20"/>
          <w:szCs w:val="20"/>
        </w:rPr>
        <w:t xml:space="preserve">or include </w:t>
      </w:r>
      <w:r w:rsidR="006E1E00">
        <w:rPr>
          <w:rFonts w:ascii="Times New Roman" w:hAnsi="Times New Roman" w:cs="Times New Roman"/>
          <w:sz w:val="20"/>
          <w:szCs w:val="20"/>
        </w:rPr>
        <w:t xml:space="preserve">a living shoreline </w:t>
      </w:r>
      <w:r w:rsidR="00071C93">
        <w:rPr>
          <w:rFonts w:ascii="Times New Roman" w:hAnsi="Times New Roman" w:cs="Times New Roman"/>
          <w:sz w:val="20"/>
          <w:szCs w:val="20"/>
        </w:rPr>
        <w:t>depending on</w:t>
      </w:r>
      <w:r w:rsidR="000B57A5">
        <w:rPr>
          <w:rFonts w:ascii="Times New Roman" w:hAnsi="Times New Roman" w:cs="Times New Roman"/>
          <w:sz w:val="20"/>
          <w:szCs w:val="20"/>
        </w:rPr>
        <w:t xml:space="preserve"> the methods and materials used</w:t>
      </w:r>
      <w:r w:rsidR="00201712">
        <w:rPr>
          <w:rFonts w:ascii="Times New Roman" w:hAnsi="Times New Roman" w:cs="Times New Roman"/>
          <w:sz w:val="20"/>
          <w:szCs w:val="20"/>
        </w:rPr>
        <w:t>.</w:t>
      </w:r>
    </w:p>
    <w:p w14:paraId="7C93CD07" w14:textId="77777777" w:rsidR="0093108E" w:rsidRDefault="0093108E" w:rsidP="00871799">
      <w:pPr>
        <w:tabs>
          <w:tab w:val="left" w:pos="-1088"/>
          <w:tab w:val="left" w:pos="-720"/>
          <w:tab w:val="left" w:pos="900"/>
          <w:tab w:val="left" w:pos="1080"/>
          <w:tab w:val="left" w:pos="1440"/>
          <w:tab w:val="left" w:pos="1800"/>
        </w:tabs>
        <w:spacing w:after="0" w:line="240" w:lineRule="auto"/>
        <w:ind w:left="-360"/>
        <w:rPr>
          <w:rFonts w:ascii="Times New Roman" w:hAnsi="Times New Roman" w:cs="Times New Roman"/>
          <w:sz w:val="20"/>
          <w:szCs w:val="20"/>
        </w:rPr>
      </w:pPr>
    </w:p>
    <w:tbl>
      <w:tblPr>
        <w:tblStyle w:val="TableGrid"/>
        <w:tblW w:w="9720" w:type="dxa"/>
        <w:tblInd w:w="-252" w:type="dxa"/>
        <w:tblLook w:val="04A0" w:firstRow="1" w:lastRow="0" w:firstColumn="1" w:lastColumn="0" w:noHBand="0" w:noVBand="1"/>
      </w:tblPr>
      <w:tblGrid>
        <w:gridCol w:w="1434"/>
        <w:gridCol w:w="8286"/>
      </w:tblGrid>
      <w:tr w:rsidR="000B57A5" w14:paraId="1D5C59BF" w14:textId="77777777" w:rsidTr="00D33297">
        <w:tc>
          <w:tcPr>
            <w:tcW w:w="1360" w:type="dxa"/>
          </w:tcPr>
          <w:p w14:paraId="4CD940C7" w14:textId="77777777" w:rsidR="000B57A5" w:rsidRPr="002C442F" w:rsidRDefault="000B57A5" w:rsidP="0093108E">
            <w:pPr>
              <w:tabs>
                <w:tab w:val="left" w:pos="-1088"/>
                <w:tab w:val="left" w:pos="-720"/>
                <w:tab w:val="left" w:pos="0"/>
                <w:tab w:val="left" w:pos="900"/>
                <w:tab w:val="left" w:pos="1080"/>
                <w:tab w:val="left" w:pos="1440"/>
                <w:tab w:val="left" w:pos="1800"/>
              </w:tabs>
              <w:spacing w:after="0"/>
              <w:rPr>
                <w:rFonts w:ascii="Times New Roman" w:hAnsi="Times New Roman" w:cs="Times New Roman"/>
                <w:b/>
                <w:sz w:val="20"/>
                <w:szCs w:val="20"/>
              </w:rPr>
            </w:pPr>
            <w:r w:rsidRPr="002C442F">
              <w:rPr>
                <w:rFonts w:ascii="Times New Roman" w:hAnsi="Times New Roman" w:cs="Times New Roman"/>
                <w:b/>
                <w:sz w:val="20"/>
                <w:szCs w:val="20"/>
              </w:rPr>
              <w:t>Technology</w:t>
            </w:r>
          </w:p>
        </w:tc>
        <w:tc>
          <w:tcPr>
            <w:tcW w:w="8360" w:type="dxa"/>
          </w:tcPr>
          <w:p w14:paraId="4C095706" w14:textId="77777777" w:rsidR="000B57A5" w:rsidRPr="002C442F" w:rsidRDefault="000B57A5" w:rsidP="00D33297">
            <w:pPr>
              <w:tabs>
                <w:tab w:val="left" w:pos="-1088"/>
                <w:tab w:val="left" w:pos="-720"/>
                <w:tab w:val="left" w:pos="0"/>
                <w:tab w:val="left" w:pos="900"/>
                <w:tab w:val="left" w:pos="1080"/>
                <w:tab w:val="left" w:pos="1440"/>
                <w:tab w:val="left" w:pos="1800"/>
              </w:tabs>
              <w:spacing w:after="0"/>
              <w:rPr>
                <w:rFonts w:ascii="Times New Roman" w:hAnsi="Times New Roman" w:cs="Times New Roman"/>
                <w:b/>
                <w:sz w:val="20"/>
                <w:szCs w:val="20"/>
              </w:rPr>
            </w:pPr>
            <w:r w:rsidRPr="002C442F">
              <w:rPr>
                <w:rFonts w:ascii="Times New Roman" w:hAnsi="Times New Roman" w:cs="Times New Roman"/>
                <w:b/>
                <w:sz w:val="20"/>
                <w:szCs w:val="20"/>
              </w:rPr>
              <w:t xml:space="preserve">Description and Comments </w:t>
            </w:r>
          </w:p>
        </w:tc>
      </w:tr>
      <w:tr w:rsidR="000B57A5" w14:paraId="157975DC" w14:textId="77777777" w:rsidTr="00D33297">
        <w:tc>
          <w:tcPr>
            <w:tcW w:w="1360" w:type="dxa"/>
          </w:tcPr>
          <w:p w14:paraId="2D04391C" w14:textId="77777777" w:rsidR="000B57A5" w:rsidRDefault="000B57A5" w:rsidP="00A767E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Bulkheads</w:t>
            </w:r>
          </w:p>
        </w:tc>
        <w:tc>
          <w:tcPr>
            <w:tcW w:w="8360" w:type="dxa"/>
          </w:tcPr>
          <w:p w14:paraId="42A02A09" w14:textId="69D72350" w:rsidR="000B57A5" w:rsidRDefault="000B57A5" w:rsidP="004623D5">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 xml:space="preserve">Hard structures built at the shoreline, designed to protect land behind from erosion or to stabilize a vertical earthen embankment; may be constructed from timber, steel, plastic, or concrete sheet pile; or cast in place concrete. </w:t>
            </w:r>
          </w:p>
        </w:tc>
      </w:tr>
      <w:tr w:rsidR="00201712" w:rsidRPr="00071C93" w14:paraId="4485A3CB" w14:textId="77777777" w:rsidTr="00D33297">
        <w:tc>
          <w:tcPr>
            <w:tcW w:w="1360" w:type="dxa"/>
          </w:tcPr>
          <w:p w14:paraId="32CEAE06" w14:textId="49BE67C6" w:rsidR="00201712" w:rsidRPr="00201712" w:rsidRDefault="00201712" w:rsidP="002966F6">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201712">
              <w:rPr>
                <w:rFonts w:ascii="Times New Roman" w:hAnsi="Times New Roman" w:cs="Times New Roman"/>
                <w:sz w:val="20"/>
                <w:szCs w:val="20"/>
              </w:rPr>
              <w:t>Seawalls</w:t>
            </w:r>
          </w:p>
        </w:tc>
        <w:tc>
          <w:tcPr>
            <w:tcW w:w="8360" w:type="dxa"/>
          </w:tcPr>
          <w:p w14:paraId="3DF6EA41" w14:textId="28A0035A" w:rsidR="00201712" w:rsidRPr="00201712" w:rsidRDefault="00201712" w:rsidP="002966F6">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201712">
              <w:rPr>
                <w:rFonts w:ascii="Times New Roman" w:hAnsi="Times New Roman" w:cs="Times New Roman"/>
                <w:sz w:val="20"/>
                <w:szCs w:val="20"/>
              </w:rPr>
              <w:t xml:space="preserve">Hard structures built at or behind the shoreline, usually designed to protect the land behind from erosion due to wave attack; may be constructed from timber, steel, plastic or concrete </w:t>
            </w:r>
            <w:proofErr w:type="spellStart"/>
            <w:r w:rsidRPr="00201712">
              <w:rPr>
                <w:rFonts w:ascii="Times New Roman" w:hAnsi="Times New Roman" w:cs="Times New Roman"/>
                <w:sz w:val="20"/>
                <w:szCs w:val="20"/>
              </w:rPr>
              <w:t>sheetpiles</w:t>
            </w:r>
            <w:proofErr w:type="spellEnd"/>
            <w:r w:rsidRPr="00201712">
              <w:rPr>
                <w:rFonts w:ascii="Times New Roman" w:hAnsi="Times New Roman" w:cs="Times New Roman"/>
                <w:sz w:val="20"/>
                <w:szCs w:val="20"/>
              </w:rPr>
              <w:t>, stones, or cast in place concrete.</w:t>
            </w:r>
          </w:p>
        </w:tc>
      </w:tr>
      <w:tr w:rsidR="009F6D5E" w:rsidRPr="00071C93" w14:paraId="1F503D78" w14:textId="77777777" w:rsidTr="00D33297">
        <w:tc>
          <w:tcPr>
            <w:tcW w:w="1360" w:type="dxa"/>
          </w:tcPr>
          <w:p w14:paraId="716CFAD3" w14:textId="15119C80" w:rsidR="009F6D5E" w:rsidRPr="009F6D5E" w:rsidRDefault="009F6D5E" w:rsidP="002966F6">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Breakwaters</w:t>
            </w:r>
            <w:r w:rsidRPr="009F6D5E">
              <w:rPr>
                <w:rFonts w:ascii="Times New Roman" w:hAnsi="Times New Roman" w:cs="Times New Roman"/>
                <w:sz w:val="20"/>
                <w:szCs w:val="20"/>
                <w:vertAlign w:val="superscript"/>
              </w:rPr>
              <w:t>+</w:t>
            </w:r>
          </w:p>
        </w:tc>
        <w:tc>
          <w:tcPr>
            <w:tcW w:w="8360" w:type="dxa"/>
          </w:tcPr>
          <w:p w14:paraId="7CDF586D" w14:textId="669FCD38" w:rsidR="009F6D5E" w:rsidRPr="009F6D5E" w:rsidRDefault="009F6D5E" w:rsidP="002966F6">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9F6D5E">
              <w:rPr>
                <w:rFonts w:ascii="Times New Roman" w:hAnsi="Times New Roman" w:cs="Times New Roman"/>
                <w:sz w:val="20"/>
                <w:szCs w:val="20"/>
              </w:rPr>
              <w:t>Barriers (typically made of stone) constructed parallel to and off a shoreline; designed to lower wave energy that reaches the shore and slow sediment movement</w:t>
            </w:r>
          </w:p>
        </w:tc>
      </w:tr>
      <w:tr w:rsidR="009F6D5E" w:rsidRPr="00B36B38" w14:paraId="2185F969" w14:textId="77777777" w:rsidTr="00FE77B2">
        <w:tc>
          <w:tcPr>
            <w:tcW w:w="1360" w:type="dxa"/>
          </w:tcPr>
          <w:p w14:paraId="5A2A8DC3" w14:textId="5FAD9B76" w:rsidR="009F6D5E" w:rsidRPr="002C442F"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2C442F">
              <w:rPr>
                <w:rFonts w:ascii="Times New Roman" w:hAnsi="Times New Roman" w:cs="Times New Roman"/>
                <w:sz w:val="20"/>
                <w:szCs w:val="20"/>
              </w:rPr>
              <w:t>Segmented Rock</w:t>
            </w:r>
            <w:r>
              <w:rPr>
                <w:rFonts w:ascii="Times New Roman" w:hAnsi="Times New Roman" w:cs="Times New Roman"/>
                <w:sz w:val="20"/>
                <w:szCs w:val="20"/>
              </w:rPr>
              <w:t xml:space="preserve"> </w:t>
            </w:r>
            <w:r w:rsidRPr="002C442F">
              <w:rPr>
                <w:rFonts w:ascii="Times New Roman" w:hAnsi="Times New Roman" w:cs="Times New Roman"/>
                <w:sz w:val="20"/>
                <w:szCs w:val="20"/>
              </w:rPr>
              <w:t>Breakwaters</w:t>
            </w:r>
            <w:r w:rsidRPr="000B57A5">
              <w:rPr>
                <w:rFonts w:ascii="Times New Roman" w:hAnsi="Times New Roman" w:cs="Times New Roman"/>
                <w:sz w:val="20"/>
                <w:szCs w:val="20"/>
                <w:vertAlign w:val="superscript"/>
              </w:rPr>
              <w:t>+</w:t>
            </w:r>
          </w:p>
        </w:tc>
        <w:tc>
          <w:tcPr>
            <w:tcW w:w="8360" w:type="dxa"/>
          </w:tcPr>
          <w:p w14:paraId="2D8D51C0" w14:textId="77777777" w:rsidR="009F6D5E" w:rsidRPr="00B36B38"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 xml:space="preserve">Rectangular rock structures placed parallel to a shoreline at varying intervals in open water to   diffract incoming waves causing them to lose energy   and deposit sediment leeward of the structure; can potentially be used in sediment starved systems. </w:t>
            </w:r>
          </w:p>
        </w:tc>
      </w:tr>
      <w:tr w:rsidR="009F6D5E" w:rsidRPr="001A40E2" w14:paraId="79800B5B" w14:textId="77777777" w:rsidTr="00FE77B2">
        <w:tc>
          <w:tcPr>
            <w:tcW w:w="1360" w:type="dxa"/>
          </w:tcPr>
          <w:p w14:paraId="5795C524" w14:textId="6FF30C7B" w:rsidR="009F6D5E" w:rsidRPr="001A40E2"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Groins</w:t>
            </w:r>
            <w:r w:rsidRPr="009F6D5E">
              <w:rPr>
                <w:rFonts w:ascii="Times New Roman" w:hAnsi="Times New Roman" w:cs="Times New Roman"/>
                <w:sz w:val="20"/>
                <w:szCs w:val="20"/>
                <w:vertAlign w:val="superscript"/>
              </w:rPr>
              <w:t>+</w:t>
            </w:r>
          </w:p>
        </w:tc>
        <w:tc>
          <w:tcPr>
            <w:tcW w:w="8360" w:type="dxa"/>
          </w:tcPr>
          <w:p w14:paraId="27B8D996" w14:textId="77777777" w:rsidR="009F6D5E" w:rsidRPr="001A40E2"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1A40E2">
              <w:rPr>
                <w:rFonts w:ascii="Times New Roman" w:hAnsi="Times New Roman" w:cs="Times New Roman"/>
                <w:sz w:val="20"/>
                <w:szCs w:val="20"/>
              </w:rPr>
              <w:t xml:space="preserve">Barriers constructed perpendicular to the beach to trap sediment in the littoral drift on the upstream side or to prevent longshore erosion of the downstream side; not recommended due to the potential for </w:t>
            </w:r>
            <w:proofErr w:type="spellStart"/>
            <w:r w:rsidRPr="001A40E2">
              <w:rPr>
                <w:rFonts w:ascii="Times New Roman" w:hAnsi="Times New Roman" w:cs="Times New Roman"/>
                <w:sz w:val="20"/>
                <w:szCs w:val="20"/>
              </w:rPr>
              <w:t>downdrift</w:t>
            </w:r>
            <w:proofErr w:type="spellEnd"/>
            <w:r w:rsidRPr="001A40E2">
              <w:rPr>
                <w:rFonts w:ascii="Times New Roman" w:hAnsi="Times New Roman" w:cs="Times New Roman"/>
                <w:sz w:val="20"/>
                <w:szCs w:val="20"/>
              </w:rPr>
              <w:t xml:space="preserve"> sediment starvation.</w:t>
            </w:r>
          </w:p>
        </w:tc>
      </w:tr>
      <w:tr w:rsidR="001A40E2" w14:paraId="31EC493A" w14:textId="77777777" w:rsidTr="00D33297">
        <w:tc>
          <w:tcPr>
            <w:tcW w:w="1360" w:type="dxa"/>
          </w:tcPr>
          <w:p w14:paraId="67463BAD" w14:textId="45CBD7E2" w:rsidR="001A40E2" w:rsidRPr="001A40E2" w:rsidRDefault="001A40E2" w:rsidP="001A40E2">
            <w:pPr>
              <w:tabs>
                <w:tab w:val="left" w:pos="-1088"/>
                <w:tab w:val="left" w:pos="-720"/>
                <w:tab w:val="left" w:pos="0"/>
                <w:tab w:val="left" w:pos="900"/>
                <w:tab w:val="left" w:pos="1080"/>
                <w:tab w:val="left" w:pos="1440"/>
                <w:tab w:val="left" w:pos="1800"/>
              </w:tabs>
              <w:spacing w:after="0"/>
              <w:rPr>
                <w:rFonts w:ascii="Times New Roman" w:hAnsi="Times New Roman" w:cs="Times New Roman"/>
                <w:b/>
                <w:sz w:val="20"/>
                <w:szCs w:val="20"/>
              </w:rPr>
            </w:pPr>
            <w:r w:rsidRPr="001A40E2">
              <w:rPr>
                <w:rFonts w:ascii="Times New Roman" w:hAnsi="Times New Roman" w:cs="Times New Roman"/>
                <w:b/>
                <w:sz w:val="20"/>
                <w:szCs w:val="20"/>
              </w:rPr>
              <w:lastRenderedPageBreak/>
              <w:t>Technology</w:t>
            </w:r>
          </w:p>
        </w:tc>
        <w:tc>
          <w:tcPr>
            <w:tcW w:w="8360" w:type="dxa"/>
          </w:tcPr>
          <w:p w14:paraId="0C6C4DAB" w14:textId="3825E3F3" w:rsidR="001A40E2" w:rsidRPr="001A40E2" w:rsidRDefault="001A40E2" w:rsidP="001A40E2">
            <w:pPr>
              <w:tabs>
                <w:tab w:val="left" w:pos="-1088"/>
                <w:tab w:val="left" w:pos="-720"/>
                <w:tab w:val="left" w:pos="0"/>
                <w:tab w:val="left" w:pos="900"/>
                <w:tab w:val="left" w:pos="1080"/>
                <w:tab w:val="left" w:pos="1440"/>
                <w:tab w:val="left" w:pos="1800"/>
              </w:tabs>
              <w:spacing w:after="0"/>
              <w:rPr>
                <w:rFonts w:ascii="Times New Roman" w:hAnsi="Times New Roman" w:cs="Times New Roman"/>
                <w:b/>
                <w:sz w:val="20"/>
                <w:szCs w:val="20"/>
              </w:rPr>
            </w:pPr>
            <w:r w:rsidRPr="001A40E2">
              <w:rPr>
                <w:rFonts w:ascii="Times New Roman" w:hAnsi="Times New Roman" w:cs="Times New Roman"/>
                <w:b/>
                <w:sz w:val="20"/>
                <w:szCs w:val="20"/>
              </w:rPr>
              <w:t xml:space="preserve">Description and Comments </w:t>
            </w:r>
          </w:p>
        </w:tc>
      </w:tr>
      <w:tr w:rsidR="009F6D5E" w:rsidRPr="00B36B38" w14:paraId="6BEDBC3D" w14:textId="77777777" w:rsidTr="00FE77B2">
        <w:tc>
          <w:tcPr>
            <w:tcW w:w="1360" w:type="dxa"/>
          </w:tcPr>
          <w:p w14:paraId="36815476" w14:textId="2F4B866A" w:rsidR="009F6D5E" w:rsidRPr="002C442F"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Timber Pylons</w:t>
            </w:r>
            <w:r w:rsidRPr="000B57A5">
              <w:rPr>
                <w:rFonts w:ascii="Times New Roman" w:hAnsi="Times New Roman" w:cs="Times New Roman"/>
                <w:sz w:val="20"/>
                <w:szCs w:val="20"/>
                <w:vertAlign w:val="superscript"/>
              </w:rPr>
              <w:t>+</w:t>
            </w:r>
          </w:p>
        </w:tc>
        <w:tc>
          <w:tcPr>
            <w:tcW w:w="8360" w:type="dxa"/>
          </w:tcPr>
          <w:p w14:paraId="1A91F196" w14:textId="77777777" w:rsidR="009F6D5E" w:rsidRPr="00B36B38"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Treated timber pilings driven deep into soft sediments with cross members attached such that the structure appears as a wide “V” shaped fence pointing away from land; designed to baffle wave energy and promote suspended sediment deposition on the landward side.</w:t>
            </w:r>
          </w:p>
        </w:tc>
      </w:tr>
      <w:tr w:rsidR="009F6D5E" w:rsidRPr="00201712" w14:paraId="39F5CBC5" w14:textId="77777777" w:rsidTr="00FE77B2">
        <w:tc>
          <w:tcPr>
            <w:tcW w:w="1360" w:type="dxa"/>
          </w:tcPr>
          <w:p w14:paraId="01CA31E6" w14:textId="43C51E15" w:rsidR="009F6D5E" w:rsidRPr="00201712"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201712">
              <w:rPr>
                <w:rFonts w:ascii="Times New Roman" w:hAnsi="Times New Roman" w:cs="Times New Roman"/>
                <w:sz w:val="20"/>
                <w:szCs w:val="20"/>
              </w:rPr>
              <w:t>Revetments</w:t>
            </w:r>
            <w:r w:rsidRPr="009F6D5E">
              <w:rPr>
                <w:rFonts w:ascii="Times New Roman" w:hAnsi="Times New Roman" w:cs="Times New Roman"/>
                <w:sz w:val="20"/>
                <w:szCs w:val="20"/>
                <w:vertAlign w:val="superscript"/>
              </w:rPr>
              <w:t>+</w:t>
            </w:r>
          </w:p>
        </w:tc>
        <w:tc>
          <w:tcPr>
            <w:tcW w:w="8360" w:type="dxa"/>
          </w:tcPr>
          <w:p w14:paraId="44E901C5" w14:textId="77777777" w:rsidR="009F6D5E" w:rsidRPr="00201712"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201712">
              <w:rPr>
                <w:rFonts w:ascii="Times New Roman" w:hAnsi="Times New Roman" w:cs="Times New Roman"/>
                <w:sz w:val="20"/>
                <w:szCs w:val="20"/>
              </w:rPr>
              <w:t>Hardened coverings constructed on the slopes of shore faces to protect from erosion due to wave attack and current movement; usually constructed of stone, precast concrete armor units, or cast in place concrete;  usually have a filter system so material is not washed from behind by water.</w:t>
            </w:r>
          </w:p>
        </w:tc>
      </w:tr>
      <w:tr w:rsidR="009F6D5E" w:rsidRPr="00B36B38" w14:paraId="0B04B0CD" w14:textId="77777777" w:rsidTr="00FE77B2">
        <w:tc>
          <w:tcPr>
            <w:tcW w:w="1360" w:type="dxa"/>
          </w:tcPr>
          <w:p w14:paraId="0D0109E0" w14:textId="5A32B5FB" w:rsidR="009F6D5E" w:rsidRPr="002C442F" w:rsidRDefault="009F6D5E" w:rsidP="009F6D5E">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Geotextile Tubes</w:t>
            </w:r>
            <w:r w:rsidRPr="009F6D5E">
              <w:rPr>
                <w:rFonts w:ascii="Times New Roman" w:hAnsi="Times New Roman" w:cs="Times New Roman"/>
                <w:sz w:val="20"/>
                <w:szCs w:val="20"/>
              </w:rPr>
              <w:t>*</w:t>
            </w:r>
            <w:r w:rsidRPr="00C377F8">
              <w:rPr>
                <w:rFonts w:ascii="Times New Roman" w:hAnsi="Times New Roman" w:cs="Times New Roman"/>
                <w:sz w:val="20"/>
                <w:szCs w:val="20"/>
                <w:vertAlign w:val="superscript"/>
              </w:rPr>
              <w:t>+</w:t>
            </w:r>
          </w:p>
        </w:tc>
        <w:tc>
          <w:tcPr>
            <w:tcW w:w="8360" w:type="dxa"/>
          </w:tcPr>
          <w:p w14:paraId="7BE493BD" w14:textId="77777777" w:rsidR="009F6D5E" w:rsidRPr="00B36B38"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 xml:space="preserve">Consist of a fine mesh pillow-shaped fabric tube that can be placed then filled with dredged material; function much like rock gabions in that they are self-contained and effective in soft sediments; easily positioned in a variety of arrangements depending upon wave climate and desired results. </w:t>
            </w:r>
          </w:p>
        </w:tc>
      </w:tr>
      <w:tr w:rsidR="000B57A5" w14:paraId="3E933C5F" w14:textId="77777777" w:rsidTr="00D33297">
        <w:tc>
          <w:tcPr>
            <w:tcW w:w="1360" w:type="dxa"/>
          </w:tcPr>
          <w:p w14:paraId="38D4C798" w14:textId="667C3C37" w:rsidR="000B57A5" w:rsidRPr="002C442F" w:rsidRDefault="000B57A5" w:rsidP="00A767E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Foreshore Dikes*</w:t>
            </w:r>
            <w:r w:rsidRPr="000B57A5">
              <w:rPr>
                <w:rFonts w:ascii="Times New Roman" w:hAnsi="Times New Roman" w:cs="Times New Roman"/>
                <w:sz w:val="20"/>
                <w:szCs w:val="20"/>
                <w:vertAlign w:val="superscript"/>
              </w:rPr>
              <w:t>+</w:t>
            </w:r>
          </w:p>
        </w:tc>
        <w:tc>
          <w:tcPr>
            <w:tcW w:w="8360" w:type="dxa"/>
          </w:tcPr>
          <w:p w14:paraId="52EF3A0F" w14:textId="3F1DC297" w:rsidR="000B57A5" w:rsidRDefault="000B57A5" w:rsidP="004623D5">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Low rock dikes placed adjacent to a channel bank to promote sediment deposition when waves break over them; useful along the banks of major navigation channels such as the HNC and the GIWW.</w:t>
            </w:r>
          </w:p>
        </w:tc>
      </w:tr>
      <w:tr w:rsidR="009F6D5E" w:rsidRPr="00071C93" w14:paraId="6471D0C6" w14:textId="77777777" w:rsidTr="00FE77B2">
        <w:tc>
          <w:tcPr>
            <w:tcW w:w="1360" w:type="dxa"/>
          </w:tcPr>
          <w:p w14:paraId="6AB9BCC2" w14:textId="77777777" w:rsidR="009F6D5E" w:rsidRPr="00071C93"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071C93">
              <w:rPr>
                <w:rFonts w:ascii="Times New Roman" w:hAnsi="Times New Roman" w:cs="Times New Roman"/>
                <w:sz w:val="20"/>
                <w:szCs w:val="20"/>
              </w:rPr>
              <w:t xml:space="preserve">Foreshore </w:t>
            </w:r>
            <w:r>
              <w:rPr>
                <w:rFonts w:ascii="Times New Roman" w:hAnsi="Times New Roman" w:cs="Times New Roman"/>
                <w:sz w:val="20"/>
                <w:szCs w:val="20"/>
              </w:rPr>
              <w:t>R</w:t>
            </w:r>
            <w:r w:rsidRPr="00071C93">
              <w:rPr>
                <w:rFonts w:ascii="Times New Roman" w:hAnsi="Times New Roman" w:cs="Times New Roman"/>
                <w:sz w:val="20"/>
                <w:szCs w:val="20"/>
              </w:rPr>
              <w:t>eefs*</w:t>
            </w:r>
            <w:r w:rsidRPr="000B57A5">
              <w:rPr>
                <w:rFonts w:ascii="Times New Roman" w:hAnsi="Times New Roman" w:cs="Times New Roman"/>
                <w:sz w:val="20"/>
                <w:szCs w:val="20"/>
                <w:vertAlign w:val="superscript"/>
              </w:rPr>
              <w:t>+</w:t>
            </w:r>
          </w:p>
        </w:tc>
        <w:tc>
          <w:tcPr>
            <w:tcW w:w="8360" w:type="dxa"/>
          </w:tcPr>
          <w:p w14:paraId="728B48B9" w14:textId="77777777" w:rsidR="009F6D5E" w:rsidRPr="00071C93"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071C93">
              <w:rPr>
                <w:rFonts w:ascii="Times New Roman" w:hAnsi="Times New Roman" w:cs="Times New Roman"/>
                <w:sz w:val="20"/>
                <w:szCs w:val="20"/>
              </w:rPr>
              <w:t>Conditions favorable to oyster reef establishment and growth of biological organisms such as oysters; reefs reduce wave energy and promote deposition of suspended sediment.</w:t>
            </w:r>
          </w:p>
        </w:tc>
      </w:tr>
      <w:tr w:rsidR="009F6D5E" w:rsidRPr="00B36B38" w14:paraId="0C248788" w14:textId="77777777" w:rsidTr="00FE77B2">
        <w:tc>
          <w:tcPr>
            <w:tcW w:w="1360" w:type="dxa"/>
          </w:tcPr>
          <w:p w14:paraId="7D632799" w14:textId="77777777" w:rsidR="009F6D5E" w:rsidRPr="002C442F"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Rock Gabions*</w:t>
            </w:r>
            <w:r w:rsidRPr="000B57A5">
              <w:rPr>
                <w:rFonts w:ascii="Times New Roman" w:hAnsi="Times New Roman" w:cs="Times New Roman"/>
                <w:sz w:val="20"/>
                <w:szCs w:val="20"/>
                <w:vertAlign w:val="superscript"/>
              </w:rPr>
              <w:t>+</w:t>
            </w:r>
          </w:p>
        </w:tc>
        <w:tc>
          <w:tcPr>
            <w:tcW w:w="8360" w:type="dxa"/>
          </w:tcPr>
          <w:p w14:paraId="5FF31975" w14:textId="77777777" w:rsidR="009F6D5E" w:rsidRPr="00B36B38"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 xml:space="preserve">Diffract and baffle wave energy to protect the shoreline and promote deposition of suspended sediment; effective in soft unconsolidated sediments. </w:t>
            </w:r>
          </w:p>
        </w:tc>
      </w:tr>
      <w:tr w:rsidR="000B57A5" w14:paraId="629D1FB0" w14:textId="77777777" w:rsidTr="00D33297">
        <w:tc>
          <w:tcPr>
            <w:tcW w:w="1360" w:type="dxa"/>
          </w:tcPr>
          <w:p w14:paraId="3893FE21" w14:textId="471F089C" w:rsidR="000B57A5" w:rsidRPr="00071C93" w:rsidRDefault="000B57A5" w:rsidP="006E1E00">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Pr>
                <w:rFonts w:ascii="Times New Roman" w:hAnsi="Times New Roman" w:cs="Times New Roman"/>
                <w:sz w:val="20"/>
                <w:szCs w:val="20"/>
              </w:rPr>
              <w:t>Brush Fencing*</w:t>
            </w:r>
            <w:r w:rsidRPr="000B57A5">
              <w:rPr>
                <w:rFonts w:ascii="Times New Roman" w:hAnsi="Times New Roman" w:cs="Times New Roman"/>
                <w:sz w:val="20"/>
                <w:szCs w:val="20"/>
                <w:vertAlign w:val="superscript"/>
              </w:rPr>
              <w:t>+</w:t>
            </w:r>
          </w:p>
        </w:tc>
        <w:tc>
          <w:tcPr>
            <w:tcW w:w="8360" w:type="dxa"/>
          </w:tcPr>
          <w:p w14:paraId="47A3666C" w14:textId="524B0D38" w:rsidR="000B57A5" w:rsidRPr="00071C93" w:rsidRDefault="000B57A5" w:rsidP="004623D5">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071C93">
              <w:rPr>
                <w:rFonts w:ascii="Times New Roman" w:hAnsi="Times New Roman" w:cs="Times New Roman"/>
                <w:sz w:val="20"/>
                <w:szCs w:val="20"/>
              </w:rPr>
              <w:t xml:space="preserve">Consist of treated timber cribbing </w:t>
            </w:r>
            <w:r w:rsidR="006E1E00">
              <w:rPr>
                <w:rFonts w:ascii="Times New Roman" w:hAnsi="Times New Roman" w:cs="Times New Roman"/>
                <w:sz w:val="20"/>
                <w:szCs w:val="20"/>
              </w:rPr>
              <w:t xml:space="preserve">(e.g., Christmas trees) </w:t>
            </w:r>
            <w:r w:rsidRPr="00071C93">
              <w:rPr>
                <w:rFonts w:ascii="Times New Roman" w:hAnsi="Times New Roman" w:cs="Times New Roman"/>
                <w:sz w:val="20"/>
                <w:szCs w:val="20"/>
              </w:rPr>
              <w:t>filled with discarded brush material (usually old Christmas tree); useful in low energy environments with adequate suspended sediment to slow current velocities and promote suspended sediment deposition.</w:t>
            </w:r>
          </w:p>
        </w:tc>
      </w:tr>
      <w:tr w:rsidR="000B57A5" w14:paraId="2A455510" w14:textId="77777777" w:rsidTr="00D33297">
        <w:tc>
          <w:tcPr>
            <w:tcW w:w="1360" w:type="dxa"/>
          </w:tcPr>
          <w:p w14:paraId="5CB5EB9E" w14:textId="6F419BF8" w:rsidR="000B57A5" w:rsidRPr="00071C93" w:rsidRDefault="000B57A5" w:rsidP="00A767E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071C93">
              <w:rPr>
                <w:rFonts w:ascii="Times New Roman" w:hAnsi="Times New Roman" w:cs="Times New Roman"/>
                <w:sz w:val="20"/>
                <w:szCs w:val="20"/>
              </w:rPr>
              <w:t>Terracing*</w:t>
            </w:r>
            <w:r w:rsidRPr="000B57A5">
              <w:rPr>
                <w:rFonts w:ascii="Times New Roman" w:hAnsi="Times New Roman" w:cs="Times New Roman"/>
                <w:sz w:val="20"/>
                <w:szCs w:val="20"/>
                <w:vertAlign w:val="superscript"/>
              </w:rPr>
              <w:t>+</w:t>
            </w:r>
          </w:p>
        </w:tc>
        <w:tc>
          <w:tcPr>
            <w:tcW w:w="8360" w:type="dxa"/>
          </w:tcPr>
          <w:p w14:paraId="217F434B" w14:textId="011C6521" w:rsidR="000B57A5" w:rsidRPr="00071C93" w:rsidRDefault="000B57A5" w:rsidP="0010036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071C93">
              <w:rPr>
                <w:rFonts w:ascii="Times New Roman" w:hAnsi="Times New Roman" w:cs="Times New Roman"/>
                <w:sz w:val="20"/>
                <w:szCs w:val="20"/>
              </w:rPr>
              <w:t>Sediment piled to an elevation at which marsh vegetation can colonize using a small dredge or plow; generally built in linear or grid patterns surrounding shallow open water in order to baffle wave energy, create conditions favorable for establishment of submerged aquatic vegetation and marsh expansion, and protect adjacent marsh from wind driven erosion.</w:t>
            </w:r>
          </w:p>
        </w:tc>
      </w:tr>
      <w:tr w:rsidR="009F6D5E" w:rsidRPr="00983289" w14:paraId="57E33DC2" w14:textId="77777777" w:rsidTr="00FE77B2">
        <w:tc>
          <w:tcPr>
            <w:tcW w:w="1360" w:type="dxa"/>
          </w:tcPr>
          <w:p w14:paraId="6F924F82" w14:textId="77777777" w:rsidR="009F6D5E" w:rsidRPr="00983289"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983289">
              <w:rPr>
                <w:rFonts w:ascii="Times New Roman" w:hAnsi="Times New Roman" w:cs="Times New Roman"/>
                <w:sz w:val="20"/>
                <w:szCs w:val="20"/>
              </w:rPr>
              <w:t>Vegetative Planting*</w:t>
            </w:r>
            <w:r w:rsidRPr="009F6D5E">
              <w:rPr>
                <w:rFonts w:ascii="Times New Roman" w:hAnsi="Times New Roman" w:cs="Times New Roman"/>
                <w:sz w:val="20"/>
                <w:szCs w:val="20"/>
                <w:vertAlign w:val="superscript"/>
              </w:rPr>
              <w:t>+</w:t>
            </w:r>
          </w:p>
        </w:tc>
        <w:tc>
          <w:tcPr>
            <w:tcW w:w="8360" w:type="dxa"/>
          </w:tcPr>
          <w:p w14:paraId="5B0131E0" w14:textId="77777777" w:rsidR="009F6D5E" w:rsidRPr="00983289" w:rsidRDefault="009F6D5E" w:rsidP="00FE77B2">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983289">
              <w:rPr>
                <w:rFonts w:ascii="Times New Roman" w:hAnsi="Times New Roman" w:cs="Times New Roman"/>
                <w:sz w:val="20"/>
                <w:szCs w:val="20"/>
              </w:rPr>
              <w:t>Usually established from sprigs or seeds; vegetation stabilizes sediments and accumulates imported sediments</w:t>
            </w:r>
          </w:p>
        </w:tc>
      </w:tr>
      <w:tr w:rsidR="00C377F8" w:rsidRPr="00071C93" w14:paraId="1105F88E" w14:textId="77777777" w:rsidTr="00D33297">
        <w:tc>
          <w:tcPr>
            <w:tcW w:w="1360" w:type="dxa"/>
          </w:tcPr>
          <w:p w14:paraId="7DA53462" w14:textId="79E0A167" w:rsidR="00C377F8" w:rsidRPr="00071C93" w:rsidRDefault="00C377F8" w:rsidP="002966F6">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071C93">
              <w:rPr>
                <w:rFonts w:ascii="Times New Roman" w:hAnsi="Times New Roman" w:cs="Times New Roman"/>
                <w:sz w:val="20"/>
                <w:szCs w:val="20"/>
              </w:rPr>
              <w:t>Material Replacement</w:t>
            </w:r>
            <w:r>
              <w:rPr>
                <w:rFonts w:ascii="Times New Roman" w:hAnsi="Times New Roman" w:cs="Times New Roman"/>
                <w:sz w:val="20"/>
                <w:szCs w:val="20"/>
              </w:rPr>
              <w:t>*</w:t>
            </w:r>
            <w:r w:rsidR="000B24D6" w:rsidRPr="000B24D6">
              <w:rPr>
                <w:rFonts w:ascii="Times New Roman" w:hAnsi="Times New Roman" w:cs="Times New Roman"/>
                <w:sz w:val="20"/>
                <w:szCs w:val="20"/>
                <w:vertAlign w:val="superscript"/>
              </w:rPr>
              <w:t>+</w:t>
            </w:r>
          </w:p>
        </w:tc>
        <w:tc>
          <w:tcPr>
            <w:tcW w:w="8360" w:type="dxa"/>
          </w:tcPr>
          <w:p w14:paraId="3060EA36" w14:textId="5D21EF27" w:rsidR="00C377F8" w:rsidRPr="00071C93" w:rsidRDefault="00C377F8" w:rsidP="002966F6">
            <w:pPr>
              <w:tabs>
                <w:tab w:val="left" w:pos="-1088"/>
                <w:tab w:val="left" w:pos="-720"/>
                <w:tab w:val="left" w:pos="0"/>
                <w:tab w:val="left" w:pos="900"/>
                <w:tab w:val="left" w:pos="1080"/>
                <w:tab w:val="left" w:pos="1440"/>
                <w:tab w:val="left" w:pos="1800"/>
              </w:tabs>
              <w:rPr>
                <w:rFonts w:ascii="Times New Roman" w:hAnsi="Times New Roman" w:cs="Times New Roman"/>
                <w:sz w:val="20"/>
                <w:szCs w:val="20"/>
              </w:rPr>
            </w:pPr>
            <w:r w:rsidRPr="00071C93">
              <w:rPr>
                <w:rFonts w:ascii="Times New Roman" w:hAnsi="Times New Roman" w:cs="Times New Roman"/>
                <w:sz w:val="20"/>
                <w:szCs w:val="20"/>
              </w:rPr>
              <w:t>Filling an eroded shoreline, usually with dredged material, to a historical or other desired configuration.</w:t>
            </w:r>
            <w:r w:rsidR="000B24D6">
              <w:rPr>
                <w:rFonts w:ascii="Times New Roman" w:hAnsi="Times New Roman" w:cs="Times New Roman"/>
                <w:sz w:val="20"/>
                <w:szCs w:val="20"/>
              </w:rPr>
              <w:t xml:space="preserve"> </w:t>
            </w:r>
          </w:p>
        </w:tc>
      </w:tr>
    </w:tbl>
    <w:p w14:paraId="0A542E00" w14:textId="77777777" w:rsidR="00D33297" w:rsidRDefault="00D33297" w:rsidP="00D33297">
      <w:pPr>
        <w:pStyle w:val="ListParagraph"/>
        <w:tabs>
          <w:tab w:val="left" w:pos="-1088"/>
          <w:tab w:val="left" w:pos="-720"/>
          <w:tab w:val="left" w:pos="0"/>
          <w:tab w:val="left" w:pos="900"/>
          <w:tab w:val="left" w:pos="1080"/>
          <w:tab w:val="left" w:pos="1440"/>
          <w:tab w:val="left" w:pos="1800"/>
        </w:tabs>
        <w:spacing w:after="0" w:line="240" w:lineRule="auto"/>
        <w:ind w:left="0"/>
        <w:rPr>
          <w:rFonts w:ascii="Times New Roman" w:hAnsi="Times New Roman" w:cs="Times New Roman"/>
          <w:b/>
          <w:sz w:val="24"/>
          <w:szCs w:val="24"/>
        </w:rPr>
      </w:pPr>
    </w:p>
    <w:p w14:paraId="003153C1" w14:textId="77777777" w:rsidR="00D33297" w:rsidRDefault="00D33297" w:rsidP="00D33297">
      <w:pPr>
        <w:pStyle w:val="ListParagraph"/>
        <w:tabs>
          <w:tab w:val="left" w:pos="-1088"/>
          <w:tab w:val="left" w:pos="-720"/>
          <w:tab w:val="left" w:pos="0"/>
          <w:tab w:val="left" w:pos="900"/>
          <w:tab w:val="left" w:pos="1080"/>
          <w:tab w:val="left" w:pos="1440"/>
          <w:tab w:val="left" w:pos="1800"/>
        </w:tabs>
        <w:spacing w:after="0" w:line="240" w:lineRule="auto"/>
        <w:ind w:left="0"/>
        <w:rPr>
          <w:rFonts w:ascii="Times New Roman" w:hAnsi="Times New Roman" w:cs="Times New Roman"/>
          <w:b/>
          <w:sz w:val="24"/>
          <w:szCs w:val="24"/>
        </w:rPr>
      </w:pPr>
    </w:p>
    <w:p w14:paraId="2506F65E" w14:textId="15EC348F" w:rsidR="00871799" w:rsidRPr="000C6219" w:rsidRDefault="00871799" w:rsidP="000C6219">
      <w:pPr>
        <w:pStyle w:val="ListParagraph"/>
        <w:numPr>
          <w:ilvl w:val="0"/>
          <w:numId w:val="4"/>
        </w:numPr>
        <w:tabs>
          <w:tab w:val="left" w:pos="-1088"/>
          <w:tab w:val="left" w:pos="-720"/>
          <w:tab w:val="left" w:pos="0"/>
          <w:tab w:val="left" w:pos="900"/>
          <w:tab w:val="left" w:pos="1080"/>
          <w:tab w:val="left" w:pos="1440"/>
          <w:tab w:val="left" w:pos="1800"/>
        </w:tabs>
        <w:spacing w:after="0" w:line="240" w:lineRule="auto"/>
        <w:rPr>
          <w:rFonts w:ascii="Times New Roman" w:hAnsi="Times New Roman" w:cs="Times New Roman"/>
          <w:b/>
          <w:sz w:val="24"/>
          <w:szCs w:val="24"/>
        </w:rPr>
      </w:pPr>
      <w:r w:rsidRPr="000C6219">
        <w:rPr>
          <w:rFonts w:ascii="Times New Roman" w:hAnsi="Times New Roman" w:cs="Times New Roman"/>
          <w:b/>
          <w:sz w:val="24"/>
          <w:szCs w:val="24"/>
        </w:rPr>
        <w:t>BACKGROUN</w:t>
      </w:r>
      <w:r w:rsidR="00243E4A">
        <w:rPr>
          <w:rFonts w:ascii="Times New Roman" w:hAnsi="Times New Roman" w:cs="Times New Roman"/>
          <w:b/>
          <w:sz w:val="24"/>
          <w:szCs w:val="24"/>
        </w:rPr>
        <w:t>D</w:t>
      </w:r>
    </w:p>
    <w:p w14:paraId="17262EBF" w14:textId="77777777" w:rsidR="00871799" w:rsidRDefault="00871799" w:rsidP="00871799">
      <w:pPr>
        <w:tabs>
          <w:tab w:val="left" w:pos="-1088"/>
          <w:tab w:val="left" w:pos="-720"/>
          <w:tab w:val="left" w:pos="0"/>
          <w:tab w:val="left" w:pos="900"/>
          <w:tab w:val="left" w:pos="1080"/>
          <w:tab w:val="left" w:pos="1440"/>
          <w:tab w:val="left" w:pos="1800"/>
        </w:tabs>
        <w:spacing w:after="0" w:line="240" w:lineRule="auto"/>
        <w:rPr>
          <w:rFonts w:ascii="Times New Roman" w:hAnsi="Times New Roman" w:cs="Times New Roman"/>
          <w:sz w:val="20"/>
          <w:szCs w:val="20"/>
        </w:rPr>
      </w:pPr>
    </w:p>
    <w:p w14:paraId="48381473" w14:textId="7CBFE0E2" w:rsidR="006E1E00" w:rsidRDefault="006E1E00" w:rsidP="00871799">
      <w:pPr>
        <w:tabs>
          <w:tab w:val="left" w:pos="-1088"/>
          <w:tab w:val="left" w:pos="-720"/>
          <w:tab w:val="left" w:pos="0"/>
          <w:tab w:val="left" w:pos="900"/>
          <w:tab w:val="left" w:pos="1080"/>
          <w:tab w:val="left" w:pos="1440"/>
          <w:tab w:val="left" w:pos="1800"/>
        </w:tabs>
        <w:spacing w:after="0" w:line="240" w:lineRule="auto"/>
        <w:rPr>
          <w:rFonts w:ascii="Times New Roman" w:hAnsi="Times New Roman" w:cs="Times New Roman"/>
          <w:sz w:val="20"/>
          <w:szCs w:val="20"/>
        </w:rPr>
      </w:pPr>
      <w:r w:rsidRPr="006E1E00">
        <w:rPr>
          <w:rFonts w:ascii="Times New Roman" w:hAnsi="Times New Roman" w:cs="Times New Roman"/>
          <w:sz w:val="20"/>
          <w:szCs w:val="20"/>
        </w:rPr>
        <w:t xml:space="preserve">Shoreline erosion occurs wherever land meets water, and people have been trying to combat it since ancient times. </w:t>
      </w:r>
      <w:r w:rsidR="008C5B1F">
        <w:rPr>
          <w:rFonts w:ascii="Times New Roman" w:hAnsi="Times New Roman" w:cs="Times New Roman"/>
          <w:sz w:val="20"/>
          <w:szCs w:val="20"/>
        </w:rPr>
        <w:t>This action supports t</w:t>
      </w:r>
      <w:r w:rsidR="0097538D">
        <w:rPr>
          <w:rFonts w:ascii="Times New Roman" w:hAnsi="Times New Roman" w:cs="Times New Roman"/>
          <w:sz w:val="20"/>
          <w:szCs w:val="20"/>
        </w:rPr>
        <w:t>he overall alliance objective of</w:t>
      </w:r>
      <w:r w:rsidR="008C5B1F">
        <w:rPr>
          <w:rFonts w:ascii="Times New Roman" w:hAnsi="Times New Roman" w:cs="Times New Roman"/>
          <w:sz w:val="20"/>
          <w:szCs w:val="20"/>
        </w:rPr>
        <w:t xml:space="preserve"> maintaining and restoring existing marshes and swamps by protecting the slightly elevated shoreline rim and therefore protecting marshes behind the shore from wave attack and salt water.</w:t>
      </w:r>
      <w:r w:rsidR="0097538D">
        <w:rPr>
          <w:rFonts w:ascii="Times New Roman" w:hAnsi="Times New Roman" w:cs="Times New Roman"/>
          <w:sz w:val="20"/>
          <w:szCs w:val="20"/>
        </w:rPr>
        <w:t xml:space="preserve"> </w:t>
      </w:r>
      <w:r w:rsidR="003F7F6E" w:rsidRPr="00263FAD">
        <w:rPr>
          <w:rFonts w:ascii="Times New Roman" w:hAnsi="Times New Roman" w:cs="Times New Roman"/>
          <w:sz w:val="20"/>
          <w:szCs w:val="20"/>
        </w:rPr>
        <w:t xml:space="preserve">Sediment </w:t>
      </w:r>
      <w:r w:rsidR="00263FAD" w:rsidRPr="00263FAD">
        <w:rPr>
          <w:rFonts w:ascii="Times New Roman" w:hAnsi="Times New Roman" w:cs="Times New Roman"/>
          <w:sz w:val="20"/>
          <w:szCs w:val="20"/>
        </w:rPr>
        <w:t>trapping and inducing structures are</w:t>
      </w:r>
      <w:r w:rsidR="003F7F6E" w:rsidRPr="00263FAD">
        <w:rPr>
          <w:rFonts w:ascii="Times New Roman" w:hAnsi="Times New Roman" w:cs="Times New Roman"/>
          <w:sz w:val="20"/>
          <w:szCs w:val="20"/>
        </w:rPr>
        <w:t xml:space="preserve"> most effective </w:t>
      </w:r>
      <w:r>
        <w:rPr>
          <w:rFonts w:ascii="Times New Roman" w:hAnsi="Times New Roman" w:cs="Times New Roman"/>
          <w:sz w:val="20"/>
          <w:szCs w:val="20"/>
        </w:rPr>
        <w:t>t</w:t>
      </w:r>
      <w:r w:rsidRPr="006E1E00">
        <w:rPr>
          <w:rFonts w:ascii="Times New Roman" w:hAnsi="Times New Roman" w:cs="Times New Roman"/>
          <w:sz w:val="20"/>
          <w:szCs w:val="20"/>
        </w:rPr>
        <w:t>o improve deposition and prevent re-suspension</w:t>
      </w:r>
      <w:r>
        <w:rPr>
          <w:rFonts w:ascii="Times New Roman" w:hAnsi="Times New Roman" w:cs="Times New Roman"/>
          <w:sz w:val="20"/>
          <w:szCs w:val="20"/>
        </w:rPr>
        <w:t xml:space="preserve"> in lower wave energy environments </w:t>
      </w:r>
      <w:r w:rsidR="003F7F6E" w:rsidRPr="00263FAD">
        <w:rPr>
          <w:rFonts w:ascii="Times New Roman" w:hAnsi="Times New Roman" w:cs="Times New Roman"/>
          <w:sz w:val="20"/>
          <w:szCs w:val="20"/>
        </w:rPr>
        <w:t xml:space="preserve">where </w:t>
      </w:r>
      <w:r w:rsidR="00263FAD">
        <w:rPr>
          <w:rFonts w:ascii="Times New Roman" w:hAnsi="Times New Roman" w:cs="Times New Roman"/>
          <w:sz w:val="20"/>
          <w:szCs w:val="20"/>
        </w:rPr>
        <w:t>they</w:t>
      </w:r>
      <w:r w:rsidR="003F7F6E" w:rsidRPr="00263FAD">
        <w:rPr>
          <w:rFonts w:ascii="Times New Roman" w:hAnsi="Times New Roman" w:cs="Times New Roman"/>
          <w:sz w:val="20"/>
          <w:szCs w:val="20"/>
        </w:rPr>
        <w:t xml:space="preserve"> baffle small wind-generated waves and </w:t>
      </w:r>
      <w:r>
        <w:rPr>
          <w:rFonts w:ascii="Times New Roman" w:hAnsi="Times New Roman" w:cs="Times New Roman"/>
          <w:sz w:val="20"/>
          <w:szCs w:val="20"/>
        </w:rPr>
        <w:t xml:space="preserve">where </w:t>
      </w:r>
      <w:r w:rsidR="003F7F6E" w:rsidRPr="00263FAD">
        <w:rPr>
          <w:rFonts w:ascii="Times New Roman" w:hAnsi="Times New Roman" w:cs="Times New Roman"/>
          <w:sz w:val="20"/>
          <w:szCs w:val="20"/>
        </w:rPr>
        <w:t>suspended sediment concentration is high. The</w:t>
      </w:r>
      <w:r w:rsidR="00983289">
        <w:rPr>
          <w:rFonts w:ascii="Times New Roman" w:hAnsi="Times New Roman" w:cs="Times New Roman"/>
          <w:sz w:val="20"/>
          <w:szCs w:val="20"/>
        </w:rPr>
        <w:t xml:space="preserve">y </w:t>
      </w:r>
      <w:r w:rsidR="003F7F6E" w:rsidRPr="00263FAD">
        <w:rPr>
          <w:rFonts w:ascii="Times New Roman" w:hAnsi="Times New Roman" w:cs="Times New Roman"/>
          <w:sz w:val="20"/>
          <w:szCs w:val="20"/>
        </w:rPr>
        <w:t xml:space="preserve">are </w:t>
      </w:r>
      <w:r w:rsidR="00983289">
        <w:rPr>
          <w:rFonts w:ascii="Times New Roman" w:hAnsi="Times New Roman" w:cs="Times New Roman"/>
          <w:sz w:val="20"/>
          <w:szCs w:val="20"/>
        </w:rPr>
        <w:t>less</w:t>
      </w:r>
      <w:r w:rsidR="003F7F6E" w:rsidRPr="00263FAD">
        <w:rPr>
          <w:rFonts w:ascii="Times New Roman" w:hAnsi="Times New Roman" w:cs="Times New Roman"/>
          <w:sz w:val="20"/>
          <w:szCs w:val="20"/>
        </w:rPr>
        <w:t xml:space="preserve"> useful in areas of high wave activity, such as along canal banks, navigation channels (e.g., the Gulf Intracoastal Waterway), o</w:t>
      </w:r>
      <w:r w:rsidR="00402A1A" w:rsidRPr="00263FAD">
        <w:rPr>
          <w:rFonts w:ascii="Times New Roman" w:hAnsi="Times New Roman" w:cs="Times New Roman"/>
          <w:sz w:val="20"/>
          <w:szCs w:val="20"/>
        </w:rPr>
        <w:t>r the Gulf of Mexico shoreline</w:t>
      </w:r>
      <w:r w:rsidR="00263FAD">
        <w:rPr>
          <w:rFonts w:ascii="Times New Roman" w:hAnsi="Times New Roman" w:cs="Times New Roman"/>
          <w:sz w:val="20"/>
          <w:szCs w:val="20"/>
        </w:rPr>
        <w:t xml:space="preserve"> where there is greater likelihood of </w:t>
      </w:r>
      <w:r w:rsidR="00402A1A" w:rsidRPr="00263FAD">
        <w:rPr>
          <w:rFonts w:ascii="Times New Roman" w:hAnsi="Times New Roman" w:cs="Times New Roman"/>
          <w:sz w:val="20"/>
          <w:szCs w:val="20"/>
        </w:rPr>
        <w:t xml:space="preserve"> a</w:t>
      </w:r>
      <w:r w:rsidR="00871799" w:rsidRPr="00263FAD">
        <w:rPr>
          <w:rFonts w:ascii="Times New Roman" w:hAnsi="Times New Roman" w:cs="Times New Roman"/>
          <w:sz w:val="20"/>
          <w:szCs w:val="20"/>
        </w:rPr>
        <w:t xml:space="preserve">dverse impacts </w:t>
      </w:r>
      <w:r w:rsidR="00263FAD">
        <w:rPr>
          <w:rFonts w:ascii="Times New Roman" w:hAnsi="Times New Roman" w:cs="Times New Roman"/>
          <w:sz w:val="20"/>
          <w:szCs w:val="20"/>
        </w:rPr>
        <w:t>such as</w:t>
      </w:r>
      <w:r w:rsidR="00871799" w:rsidRPr="00263FAD">
        <w:rPr>
          <w:rFonts w:ascii="Times New Roman" w:hAnsi="Times New Roman" w:cs="Times New Roman"/>
          <w:sz w:val="20"/>
          <w:szCs w:val="20"/>
        </w:rPr>
        <w:t xml:space="preserve"> undermining by storm wave action. </w:t>
      </w:r>
      <w:r w:rsidR="00263FAD">
        <w:rPr>
          <w:rFonts w:ascii="Times New Roman" w:hAnsi="Times New Roman" w:cs="Times New Roman"/>
          <w:sz w:val="20"/>
          <w:szCs w:val="20"/>
        </w:rPr>
        <w:t>While t</w:t>
      </w:r>
      <w:r w:rsidR="00402A1A" w:rsidRPr="00263FAD">
        <w:rPr>
          <w:rFonts w:ascii="Times New Roman" w:hAnsi="Times New Roman" w:cs="Times New Roman"/>
          <w:sz w:val="20"/>
          <w:szCs w:val="20"/>
        </w:rPr>
        <w:t xml:space="preserve">raditional structures provide hard substrates </w:t>
      </w:r>
      <w:r w:rsidR="00983289">
        <w:rPr>
          <w:rFonts w:ascii="Times New Roman" w:hAnsi="Times New Roman" w:cs="Times New Roman"/>
          <w:sz w:val="20"/>
          <w:szCs w:val="20"/>
        </w:rPr>
        <w:t>that may become</w:t>
      </w:r>
      <w:r w:rsidR="00402A1A" w:rsidRPr="00263FAD">
        <w:rPr>
          <w:rFonts w:ascii="Times New Roman" w:hAnsi="Times New Roman" w:cs="Times New Roman"/>
          <w:sz w:val="20"/>
          <w:szCs w:val="20"/>
        </w:rPr>
        <w:t xml:space="preserve"> coloniz</w:t>
      </w:r>
      <w:r w:rsidR="00983289">
        <w:rPr>
          <w:rFonts w:ascii="Times New Roman" w:hAnsi="Times New Roman" w:cs="Times New Roman"/>
          <w:sz w:val="20"/>
          <w:szCs w:val="20"/>
        </w:rPr>
        <w:t xml:space="preserve">ed </w:t>
      </w:r>
      <w:r w:rsidR="00402A1A" w:rsidRPr="00263FAD">
        <w:rPr>
          <w:rFonts w:ascii="Times New Roman" w:hAnsi="Times New Roman" w:cs="Times New Roman"/>
          <w:sz w:val="20"/>
          <w:szCs w:val="20"/>
        </w:rPr>
        <w:t xml:space="preserve">by reef </w:t>
      </w:r>
      <w:r w:rsidR="00402A1A" w:rsidRPr="00263FAD">
        <w:rPr>
          <w:rFonts w:ascii="Times New Roman" w:hAnsi="Times New Roman" w:cs="Times New Roman"/>
          <w:sz w:val="20"/>
          <w:szCs w:val="20"/>
        </w:rPr>
        <w:lastRenderedPageBreak/>
        <w:t>building organisms and en</w:t>
      </w:r>
      <w:r w:rsidR="00983289">
        <w:rPr>
          <w:rFonts w:ascii="Times New Roman" w:hAnsi="Times New Roman" w:cs="Times New Roman"/>
          <w:sz w:val="20"/>
          <w:szCs w:val="20"/>
        </w:rPr>
        <w:t>hance</w:t>
      </w:r>
      <w:r w:rsidR="00402A1A" w:rsidRPr="00263FAD">
        <w:rPr>
          <w:rFonts w:ascii="Times New Roman" w:hAnsi="Times New Roman" w:cs="Times New Roman"/>
          <w:sz w:val="20"/>
          <w:szCs w:val="20"/>
        </w:rPr>
        <w:t xml:space="preserve"> fishing habitat, living shoreline technologies</w:t>
      </w:r>
      <w:r w:rsidR="003F7F6E" w:rsidRPr="00263FAD">
        <w:rPr>
          <w:rFonts w:ascii="Times New Roman" w:hAnsi="Times New Roman" w:cs="Times New Roman"/>
          <w:sz w:val="20"/>
          <w:szCs w:val="20"/>
        </w:rPr>
        <w:t xml:space="preserve"> </w:t>
      </w:r>
      <w:r w:rsidR="00983289">
        <w:rPr>
          <w:rFonts w:ascii="Times New Roman" w:hAnsi="Times New Roman" w:cs="Times New Roman"/>
          <w:sz w:val="20"/>
          <w:szCs w:val="20"/>
        </w:rPr>
        <w:t>are specifically designed to p</w:t>
      </w:r>
      <w:r w:rsidR="003F7F6E" w:rsidRPr="00263FAD">
        <w:rPr>
          <w:rFonts w:ascii="Times New Roman" w:hAnsi="Times New Roman" w:cs="Times New Roman"/>
          <w:sz w:val="20"/>
          <w:szCs w:val="20"/>
        </w:rPr>
        <w:t>ro</w:t>
      </w:r>
      <w:r w:rsidR="00B163EC">
        <w:rPr>
          <w:rFonts w:ascii="Times New Roman" w:hAnsi="Times New Roman" w:cs="Times New Roman"/>
          <w:sz w:val="20"/>
          <w:szCs w:val="20"/>
        </w:rPr>
        <w:t xml:space="preserve">mote </w:t>
      </w:r>
      <w:r w:rsidR="003F7F6E" w:rsidRPr="00263FAD">
        <w:rPr>
          <w:rFonts w:ascii="Times New Roman" w:hAnsi="Times New Roman" w:cs="Times New Roman"/>
          <w:sz w:val="20"/>
          <w:szCs w:val="20"/>
        </w:rPr>
        <w:t xml:space="preserve">sustainable habitat </w:t>
      </w:r>
      <w:r w:rsidR="00402A1A" w:rsidRPr="00263FAD">
        <w:rPr>
          <w:rFonts w:ascii="Times New Roman" w:hAnsi="Times New Roman" w:cs="Times New Roman"/>
          <w:sz w:val="20"/>
          <w:szCs w:val="20"/>
        </w:rPr>
        <w:t xml:space="preserve">that naturally </w:t>
      </w:r>
      <w:r w:rsidR="00B163EC">
        <w:rPr>
          <w:rFonts w:ascii="Times New Roman" w:hAnsi="Times New Roman" w:cs="Times New Roman"/>
          <w:sz w:val="20"/>
          <w:szCs w:val="20"/>
        </w:rPr>
        <w:t>resists</w:t>
      </w:r>
      <w:r w:rsidR="003F7F6E" w:rsidRPr="00263FAD">
        <w:rPr>
          <w:rFonts w:ascii="Times New Roman" w:hAnsi="Times New Roman" w:cs="Times New Roman"/>
          <w:sz w:val="20"/>
          <w:szCs w:val="20"/>
        </w:rPr>
        <w:t xml:space="preserve"> </w:t>
      </w:r>
      <w:r w:rsidR="00402A1A" w:rsidRPr="00263FAD">
        <w:rPr>
          <w:rFonts w:ascii="Times New Roman" w:hAnsi="Times New Roman" w:cs="Times New Roman"/>
          <w:sz w:val="20"/>
          <w:szCs w:val="20"/>
        </w:rPr>
        <w:t xml:space="preserve">erosion </w:t>
      </w:r>
      <w:r w:rsidR="00B163EC">
        <w:rPr>
          <w:rFonts w:ascii="Times New Roman" w:hAnsi="Times New Roman" w:cs="Times New Roman"/>
          <w:sz w:val="20"/>
          <w:szCs w:val="20"/>
        </w:rPr>
        <w:t>and</w:t>
      </w:r>
      <w:r w:rsidR="00402A1A" w:rsidRPr="00263FAD">
        <w:rPr>
          <w:rFonts w:ascii="Times New Roman" w:hAnsi="Times New Roman" w:cs="Times New Roman"/>
          <w:sz w:val="20"/>
          <w:szCs w:val="20"/>
        </w:rPr>
        <w:t xml:space="preserve"> undermining</w:t>
      </w:r>
      <w:r w:rsidR="003F7F6E" w:rsidRPr="00263FAD">
        <w:rPr>
          <w:rFonts w:ascii="Times New Roman" w:hAnsi="Times New Roman" w:cs="Times New Roman"/>
          <w:sz w:val="20"/>
          <w:szCs w:val="20"/>
        </w:rPr>
        <w:t xml:space="preserve">. </w:t>
      </w:r>
    </w:p>
    <w:p w14:paraId="4FCCDFCF" w14:textId="68232940" w:rsidR="000C6219" w:rsidRDefault="00871799" w:rsidP="00871799">
      <w:pPr>
        <w:tabs>
          <w:tab w:val="left" w:pos="-1088"/>
          <w:tab w:val="left" w:pos="-720"/>
          <w:tab w:val="left" w:pos="0"/>
          <w:tab w:val="left" w:pos="900"/>
          <w:tab w:val="left" w:pos="1080"/>
          <w:tab w:val="left" w:pos="1440"/>
          <w:tab w:val="left" w:pos="1800"/>
        </w:tabs>
        <w:spacing w:after="0" w:line="240" w:lineRule="auto"/>
        <w:rPr>
          <w:rFonts w:ascii="Times New Roman" w:hAnsi="Times New Roman" w:cs="Times New Roman"/>
          <w:sz w:val="20"/>
          <w:szCs w:val="20"/>
        </w:rPr>
      </w:pPr>
      <w:r w:rsidRPr="008C5B1F">
        <w:rPr>
          <w:rFonts w:ascii="Times New Roman" w:hAnsi="Times New Roman" w:cs="Times New Roman"/>
          <w:sz w:val="20"/>
          <w:szCs w:val="20"/>
        </w:rPr>
        <w:t>A</w:t>
      </w:r>
      <w:r w:rsidR="0093108E">
        <w:rPr>
          <w:rFonts w:ascii="Times New Roman" w:hAnsi="Times New Roman" w:cs="Times New Roman"/>
          <w:sz w:val="20"/>
          <w:szCs w:val="20"/>
        </w:rPr>
        <w:t xml:space="preserve"> possible</w:t>
      </w:r>
      <w:r w:rsidRPr="008C5B1F">
        <w:rPr>
          <w:rFonts w:ascii="Times New Roman" w:hAnsi="Times New Roman" w:cs="Times New Roman"/>
          <w:sz w:val="20"/>
          <w:szCs w:val="20"/>
        </w:rPr>
        <w:t xml:space="preserve"> </w:t>
      </w:r>
      <w:r w:rsidR="0097538D">
        <w:rPr>
          <w:rFonts w:ascii="Times New Roman" w:hAnsi="Times New Roman" w:cs="Times New Roman"/>
          <w:sz w:val="20"/>
          <w:szCs w:val="20"/>
        </w:rPr>
        <w:t>issue at</w:t>
      </w:r>
      <w:r w:rsidRPr="008C5B1F">
        <w:rPr>
          <w:rFonts w:ascii="Times New Roman" w:hAnsi="Times New Roman" w:cs="Times New Roman"/>
          <w:sz w:val="20"/>
          <w:szCs w:val="20"/>
        </w:rPr>
        <w:t xml:space="preserve"> stake</w:t>
      </w:r>
      <w:r w:rsidR="00983289">
        <w:rPr>
          <w:rFonts w:ascii="Times New Roman" w:hAnsi="Times New Roman" w:cs="Times New Roman"/>
          <w:sz w:val="20"/>
          <w:szCs w:val="20"/>
        </w:rPr>
        <w:t xml:space="preserve"> with induced sedimentation</w:t>
      </w:r>
      <w:r w:rsidRPr="008C5B1F">
        <w:rPr>
          <w:rFonts w:ascii="Times New Roman" w:hAnsi="Times New Roman" w:cs="Times New Roman"/>
          <w:sz w:val="20"/>
          <w:szCs w:val="20"/>
        </w:rPr>
        <w:t xml:space="preserve"> is the ownership of created land when </w:t>
      </w:r>
      <w:r w:rsidR="00263FAD">
        <w:rPr>
          <w:rFonts w:ascii="Times New Roman" w:hAnsi="Times New Roman" w:cs="Times New Roman"/>
          <w:sz w:val="20"/>
          <w:szCs w:val="20"/>
        </w:rPr>
        <w:t>project</w:t>
      </w:r>
      <w:r w:rsidRPr="008C5B1F">
        <w:rPr>
          <w:rFonts w:ascii="Times New Roman" w:hAnsi="Times New Roman" w:cs="Times New Roman"/>
          <w:sz w:val="20"/>
          <w:szCs w:val="20"/>
        </w:rPr>
        <w:t>s</w:t>
      </w:r>
      <w:r w:rsidR="00263FAD">
        <w:rPr>
          <w:rFonts w:ascii="Times New Roman" w:hAnsi="Times New Roman" w:cs="Times New Roman"/>
          <w:sz w:val="20"/>
          <w:szCs w:val="20"/>
        </w:rPr>
        <w:t xml:space="preserve"> are</w:t>
      </w:r>
      <w:r w:rsidRPr="008C5B1F">
        <w:rPr>
          <w:rFonts w:ascii="Times New Roman" w:hAnsi="Times New Roman" w:cs="Times New Roman"/>
          <w:sz w:val="20"/>
          <w:szCs w:val="20"/>
        </w:rPr>
        <w:t xml:space="preserve"> constructed using federal or state funds. </w:t>
      </w:r>
      <w:r w:rsidR="00263FAD">
        <w:rPr>
          <w:rFonts w:ascii="Times New Roman" w:hAnsi="Times New Roman" w:cs="Times New Roman"/>
          <w:sz w:val="20"/>
          <w:szCs w:val="20"/>
        </w:rPr>
        <w:t>According to the</w:t>
      </w:r>
      <w:r w:rsidRPr="008C5B1F">
        <w:rPr>
          <w:rFonts w:ascii="Times New Roman" w:hAnsi="Times New Roman" w:cs="Times New Roman"/>
          <w:sz w:val="20"/>
          <w:szCs w:val="20"/>
        </w:rPr>
        <w:t xml:space="preserve"> state Attorney General</w:t>
      </w:r>
      <w:r w:rsidR="00263FAD">
        <w:rPr>
          <w:rFonts w:ascii="Times New Roman" w:hAnsi="Times New Roman" w:cs="Times New Roman"/>
          <w:sz w:val="20"/>
          <w:szCs w:val="20"/>
        </w:rPr>
        <w:t xml:space="preserve">’s opinion (92-472), </w:t>
      </w:r>
      <w:r w:rsidR="00E65C59">
        <w:rPr>
          <w:rFonts w:ascii="Times New Roman" w:hAnsi="Times New Roman" w:cs="Times New Roman"/>
          <w:sz w:val="20"/>
          <w:szCs w:val="20"/>
        </w:rPr>
        <w:t>new land resulting from restoration projects belongs to the adjacent landowner when formed along a river or stream and to the public when formed in open water (lakes, bays, etc.).</w:t>
      </w:r>
    </w:p>
    <w:p w14:paraId="011C3FF7" w14:textId="77777777" w:rsidR="00871799" w:rsidRDefault="00871799" w:rsidP="00871799">
      <w:pPr>
        <w:tabs>
          <w:tab w:val="left" w:pos="-1088"/>
          <w:tab w:val="left" w:pos="-720"/>
          <w:tab w:val="left" w:pos="900"/>
          <w:tab w:val="left" w:pos="1080"/>
          <w:tab w:val="left" w:pos="1440"/>
          <w:tab w:val="left" w:pos="1800"/>
        </w:tabs>
        <w:spacing w:after="0" w:line="240" w:lineRule="auto"/>
        <w:rPr>
          <w:rFonts w:ascii="Times New Roman" w:hAnsi="Times New Roman" w:cs="Times New Roman"/>
          <w:sz w:val="20"/>
          <w:szCs w:val="20"/>
        </w:rPr>
      </w:pPr>
    </w:p>
    <w:p w14:paraId="685809F5" w14:textId="77777777" w:rsidR="0093108E" w:rsidRPr="00A631DC" w:rsidRDefault="0093108E" w:rsidP="00871799">
      <w:pPr>
        <w:tabs>
          <w:tab w:val="left" w:pos="-1088"/>
          <w:tab w:val="left" w:pos="-720"/>
          <w:tab w:val="left" w:pos="900"/>
          <w:tab w:val="left" w:pos="1080"/>
          <w:tab w:val="left" w:pos="1440"/>
          <w:tab w:val="left" w:pos="1800"/>
        </w:tabs>
        <w:spacing w:after="0" w:line="240" w:lineRule="auto"/>
        <w:rPr>
          <w:rFonts w:ascii="Times New Roman" w:hAnsi="Times New Roman" w:cs="Times New Roman"/>
          <w:sz w:val="20"/>
          <w:szCs w:val="20"/>
        </w:rPr>
      </w:pPr>
    </w:p>
    <w:p w14:paraId="3673FDB4" w14:textId="77777777" w:rsidR="005940B7" w:rsidRDefault="005940B7" w:rsidP="005940B7">
      <w:pPr>
        <w:pStyle w:val="ListParagraph"/>
        <w:numPr>
          <w:ilvl w:val="0"/>
          <w:numId w:val="4"/>
        </w:numPr>
        <w:tabs>
          <w:tab w:val="left" w:pos="-1088"/>
          <w:tab w:val="left" w:pos="-720"/>
          <w:tab w:val="left" w:pos="900"/>
          <w:tab w:val="left" w:pos="1080"/>
          <w:tab w:val="left" w:pos="1440"/>
          <w:tab w:val="left" w:pos="1800"/>
        </w:tabs>
        <w:spacing w:after="0" w:line="240" w:lineRule="auto"/>
        <w:rPr>
          <w:rFonts w:ascii="Times New Roman" w:hAnsi="Times New Roman" w:cs="Times New Roman"/>
          <w:b/>
          <w:sz w:val="24"/>
          <w:szCs w:val="24"/>
        </w:rPr>
      </w:pPr>
      <w:r w:rsidRPr="005940B7">
        <w:rPr>
          <w:rFonts w:ascii="Times New Roman" w:hAnsi="Times New Roman" w:cs="Times New Roman"/>
          <w:b/>
          <w:sz w:val="24"/>
          <w:szCs w:val="24"/>
        </w:rPr>
        <w:t>LOCATION</w:t>
      </w:r>
    </w:p>
    <w:p w14:paraId="1904E0C4" w14:textId="77777777" w:rsidR="00D03D13" w:rsidRDefault="00D03D13" w:rsidP="00D03D13">
      <w:pPr>
        <w:pStyle w:val="ListParagraph"/>
        <w:tabs>
          <w:tab w:val="left" w:pos="-1088"/>
          <w:tab w:val="left" w:pos="-720"/>
          <w:tab w:val="left" w:pos="900"/>
          <w:tab w:val="left" w:pos="1080"/>
          <w:tab w:val="left" w:pos="1440"/>
          <w:tab w:val="left" w:pos="1800"/>
        </w:tabs>
        <w:spacing w:after="0" w:line="240" w:lineRule="auto"/>
        <w:ind w:left="0"/>
        <w:rPr>
          <w:rFonts w:ascii="Times New Roman" w:hAnsi="Times New Roman" w:cs="Times New Roman"/>
          <w:sz w:val="20"/>
          <w:szCs w:val="20"/>
        </w:rPr>
      </w:pPr>
    </w:p>
    <w:p w14:paraId="2D38B50B" w14:textId="6B1CBBC6" w:rsidR="00D03D13" w:rsidRPr="00D03D13" w:rsidRDefault="00D03D13" w:rsidP="00D03D13">
      <w:pPr>
        <w:pStyle w:val="ListParagraph"/>
        <w:tabs>
          <w:tab w:val="left" w:pos="-1088"/>
          <w:tab w:val="left" w:pos="-720"/>
          <w:tab w:val="left" w:pos="900"/>
          <w:tab w:val="left" w:pos="1080"/>
          <w:tab w:val="left" w:pos="1440"/>
          <w:tab w:val="left" w:pos="1800"/>
        </w:tabs>
        <w:spacing w:after="0" w:line="240" w:lineRule="auto"/>
        <w:ind w:left="0"/>
        <w:rPr>
          <w:rFonts w:ascii="Times New Roman" w:hAnsi="Times New Roman" w:cs="Times New Roman"/>
          <w:sz w:val="20"/>
          <w:szCs w:val="20"/>
        </w:rPr>
      </w:pPr>
      <w:r w:rsidRPr="00D03D13">
        <w:rPr>
          <w:rFonts w:ascii="Times New Roman" w:hAnsi="Times New Roman" w:cs="Times New Roman"/>
          <w:sz w:val="20"/>
          <w:szCs w:val="20"/>
        </w:rPr>
        <w:t xml:space="preserve">This plan supports limited construction of projects of local concern that </w:t>
      </w:r>
      <w:r w:rsidR="008C5B1F" w:rsidRPr="00D03D13">
        <w:rPr>
          <w:rFonts w:ascii="Times New Roman" w:hAnsi="Times New Roman" w:cs="Times New Roman"/>
          <w:sz w:val="20"/>
          <w:szCs w:val="20"/>
        </w:rPr>
        <w:t>are favored by local government and landowners</w:t>
      </w:r>
      <w:r w:rsidR="008C5B1F">
        <w:rPr>
          <w:rFonts w:ascii="Times New Roman" w:hAnsi="Times New Roman" w:cs="Times New Roman"/>
          <w:sz w:val="20"/>
          <w:szCs w:val="20"/>
        </w:rPr>
        <w:t xml:space="preserve"> although they </w:t>
      </w:r>
      <w:r w:rsidRPr="00D03D13">
        <w:rPr>
          <w:rFonts w:ascii="Times New Roman" w:hAnsi="Times New Roman" w:cs="Times New Roman"/>
          <w:sz w:val="20"/>
          <w:szCs w:val="20"/>
        </w:rPr>
        <w:t>might not affect large areas of the basin. This action is recommended especially in areas where there are blowouts – where erosion has occurred to the point where marshes abut canals and other water bodies</w:t>
      </w:r>
      <w:r w:rsidR="008C5B1F">
        <w:rPr>
          <w:rFonts w:ascii="Times New Roman" w:hAnsi="Times New Roman" w:cs="Times New Roman"/>
          <w:sz w:val="20"/>
          <w:szCs w:val="20"/>
        </w:rPr>
        <w:t xml:space="preserve"> as well as </w:t>
      </w:r>
      <w:r w:rsidRPr="00D03D13">
        <w:rPr>
          <w:rFonts w:ascii="Times New Roman" w:hAnsi="Times New Roman" w:cs="Times New Roman"/>
          <w:sz w:val="20"/>
          <w:szCs w:val="20"/>
        </w:rPr>
        <w:t xml:space="preserve">in areas where extensive marsh erosion may occur. </w:t>
      </w:r>
      <w:r w:rsidR="00201712" w:rsidRPr="00201712">
        <w:rPr>
          <w:rFonts w:ascii="Times New Roman" w:hAnsi="Times New Roman" w:cs="Times New Roman"/>
          <w:sz w:val="20"/>
          <w:szCs w:val="20"/>
        </w:rPr>
        <w:t>Sediment inducing and trapping techniques are encouraged whenever practical</w:t>
      </w:r>
      <w:r w:rsidR="00201712">
        <w:rPr>
          <w:rFonts w:ascii="Times New Roman" w:hAnsi="Times New Roman" w:cs="Times New Roman"/>
          <w:sz w:val="20"/>
          <w:szCs w:val="20"/>
        </w:rPr>
        <w:t xml:space="preserve"> based on the project locality, </w:t>
      </w:r>
      <w:r w:rsidR="00201712" w:rsidRPr="00201712">
        <w:rPr>
          <w:rFonts w:ascii="Times New Roman" w:hAnsi="Times New Roman" w:cs="Times New Roman"/>
          <w:sz w:val="20"/>
          <w:szCs w:val="20"/>
        </w:rPr>
        <w:t>cost, and availability of suspended sediment.</w:t>
      </w:r>
      <w:r w:rsidR="00201712" w:rsidRPr="00201712">
        <w:t xml:space="preserve"> </w:t>
      </w:r>
      <w:r w:rsidR="00201712" w:rsidRPr="00201712">
        <w:rPr>
          <w:rFonts w:ascii="Times New Roman" w:hAnsi="Times New Roman" w:cs="Times New Roman"/>
          <w:sz w:val="20"/>
          <w:szCs w:val="20"/>
        </w:rPr>
        <w:t>Wherever feasible, living shorelines are</w:t>
      </w:r>
      <w:r w:rsidR="00201712">
        <w:rPr>
          <w:rFonts w:ascii="Times New Roman" w:hAnsi="Times New Roman" w:cs="Times New Roman"/>
          <w:sz w:val="20"/>
          <w:szCs w:val="20"/>
        </w:rPr>
        <w:t xml:space="preserve"> also</w:t>
      </w:r>
      <w:r w:rsidR="00201712" w:rsidRPr="00201712">
        <w:rPr>
          <w:rFonts w:ascii="Times New Roman" w:hAnsi="Times New Roman" w:cs="Times New Roman"/>
          <w:sz w:val="20"/>
          <w:szCs w:val="20"/>
        </w:rPr>
        <w:t xml:space="preserve"> recommended as they act to promote establishment and growth of habitat and organisms important to the coastal ecosystem and should also resist erosion naturally and sustainably</w:t>
      </w:r>
      <w:r w:rsidR="00201712">
        <w:rPr>
          <w:rFonts w:ascii="Times New Roman" w:hAnsi="Times New Roman" w:cs="Times New Roman"/>
          <w:sz w:val="20"/>
          <w:szCs w:val="20"/>
        </w:rPr>
        <w:t>.</w:t>
      </w:r>
    </w:p>
    <w:p w14:paraId="623068A9" w14:textId="77777777" w:rsidR="005940B7" w:rsidRDefault="005940B7" w:rsidP="005940B7">
      <w:pPr>
        <w:pStyle w:val="ListParagraph"/>
        <w:tabs>
          <w:tab w:val="left" w:pos="-1088"/>
          <w:tab w:val="left" w:pos="-720"/>
          <w:tab w:val="left" w:pos="900"/>
          <w:tab w:val="left" w:pos="1080"/>
          <w:tab w:val="left" w:pos="1440"/>
          <w:tab w:val="left" w:pos="1800"/>
        </w:tabs>
        <w:spacing w:after="0" w:line="240" w:lineRule="auto"/>
        <w:ind w:left="0"/>
        <w:rPr>
          <w:rFonts w:ascii="Times New Roman" w:hAnsi="Times New Roman" w:cs="Times New Roman"/>
          <w:b/>
          <w:sz w:val="24"/>
          <w:szCs w:val="24"/>
        </w:rPr>
      </w:pPr>
    </w:p>
    <w:p w14:paraId="01B2E2DE" w14:textId="77777777" w:rsidR="000C6219" w:rsidRDefault="000C6219" w:rsidP="005940B7">
      <w:pPr>
        <w:pStyle w:val="ListParagraph"/>
        <w:tabs>
          <w:tab w:val="left" w:pos="-1088"/>
          <w:tab w:val="left" w:pos="-720"/>
          <w:tab w:val="left" w:pos="900"/>
          <w:tab w:val="left" w:pos="1080"/>
          <w:tab w:val="left" w:pos="1440"/>
          <w:tab w:val="left" w:pos="1800"/>
        </w:tabs>
        <w:spacing w:after="0" w:line="240" w:lineRule="auto"/>
        <w:ind w:left="0"/>
        <w:rPr>
          <w:rFonts w:ascii="Times New Roman" w:hAnsi="Times New Roman" w:cs="Times New Roman"/>
          <w:b/>
          <w:sz w:val="24"/>
          <w:szCs w:val="24"/>
        </w:rPr>
      </w:pPr>
    </w:p>
    <w:p w14:paraId="6DBF5993" w14:textId="77777777" w:rsidR="005940B7" w:rsidRPr="005940B7" w:rsidRDefault="005940B7" w:rsidP="005940B7">
      <w:pPr>
        <w:pStyle w:val="ListParagraph"/>
        <w:numPr>
          <w:ilvl w:val="0"/>
          <w:numId w:val="4"/>
        </w:numPr>
        <w:rPr>
          <w:rFonts w:ascii="Times New Roman" w:hAnsi="Times New Roman" w:cs="Times New Roman"/>
          <w:b/>
          <w:sz w:val="24"/>
          <w:szCs w:val="24"/>
        </w:rPr>
      </w:pPr>
      <w:r w:rsidRPr="005940B7">
        <w:rPr>
          <w:rFonts w:ascii="Times New Roman" w:hAnsi="Times New Roman" w:cs="Times New Roman"/>
          <w:b/>
          <w:sz w:val="24"/>
          <w:szCs w:val="24"/>
        </w:rPr>
        <w:t>LEAD AGENCY RESPONSIBLE FOR IMPLEMENTATION</w:t>
      </w:r>
    </w:p>
    <w:p w14:paraId="319A482A" w14:textId="77777777" w:rsidR="00D03D13" w:rsidRDefault="00D03D13" w:rsidP="005940B7">
      <w:pPr>
        <w:pStyle w:val="ListParagraph"/>
        <w:ind w:left="0"/>
        <w:rPr>
          <w:rFonts w:ascii="Times New Roman" w:hAnsi="Times New Roman" w:cs="Times New Roman"/>
          <w:sz w:val="20"/>
          <w:szCs w:val="20"/>
        </w:rPr>
      </w:pPr>
    </w:p>
    <w:p w14:paraId="62866E80" w14:textId="3FE742D0" w:rsidR="0097538D" w:rsidRPr="00071C93" w:rsidRDefault="00D03D13" w:rsidP="00D03D13">
      <w:pPr>
        <w:pStyle w:val="ListParagraph"/>
        <w:ind w:left="0"/>
        <w:rPr>
          <w:rFonts w:ascii="Times New Roman" w:hAnsi="Times New Roman" w:cs="Times New Roman"/>
          <w:b/>
          <w:sz w:val="20"/>
          <w:szCs w:val="20"/>
        </w:rPr>
      </w:pPr>
      <w:r w:rsidRPr="00071C93">
        <w:rPr>
          <w:rFonts w:ascii="Times New Roman" w:hAnsi="Times New Roman" w:cs="Times New Roman"/>
          <w:b/>
          <w:sz w:val="20"/>
          <w:szCs w:val="20"/>
        </w:rPr>
        <w:t xml:space="preserve">CWPPRA </w:t>
      </w:r>
    </w:p>
    <w:p w14:paraId="3C22C4C0" w14:textId="210675D1" w:rsidR="00D03D13" w:rsidRPr="00071C93" w:rsidRDefault="00B163EC" w:rsidP="00E15CF5">
      <w:pPr>
        <w:pStyle w:val="ListParagraph"/>
        <w:ind w:left="0"/>
        <w:rPr>
          <w:rFonts w:ascii="Times New Roman" w:hAnsi="Times New Roman" w:cs="Times New Roman"/>
          <w:sz w:val="20"/>
          <w:szCs w:val="20"/>
        </w:rPr>
      </w:pPr>
      <w:r w:rsidRPr="00071C93">
        <w:rPr>
          <w:rFonts w:ascii="Times New Roman" w:hAnsi="Times New Roman" w:cs="Times New Roman"/>
          <w:sz w:val="20"/>
          <w:szCs w:val="20"/>
        </w:rPr>
        <w:t>The Coastal Wetlands Planning, Protection and Restoration Act, (CWPPRA), is federal legislation designed to identify, prepare, and fund construction of coastal wetlands restoration projects. The CWPPRA t</w:t>
      </w:r>
      <w:r w:rsidR="0097538D" w:rsidRPr="00071C93">
        <w:rPr>
          <w:rFonts w:ascii="Times New Roman" w:hAnsi="Times New Roman" w:cs="Times New Roman"/>
          <w:sz w:val="20"/>
          <w:szCs w:val="20"/>
        </w:rPr>
        <w:t>ask force</w:t>
      </w:r>
      <w:r w:rsidRPr="00071C93">
        <w:rPr>
          <w:rFonts w:ascii="Times New Roman" w:hAnsi="Times New Roman" w:cs="Times New Roman"/>
          <w:sz w:val="20"/>
          <w:szCs w:val="20"/>
        </w:rPr>
        <w:t xml:space="preserve"> consists of representatives from five federal agencies - Army Corps of Engineers, Environmental Protection Agency, Fish and Wildlife Service, Natural Resource Conservation Service, and National Marine Fisheries Service - and the local cost share sponsor, the state of Louisiana.</w:t>
      </w:r>
      <w:r w:rsidR="0097538D" w:rsidRPr="00071C93">
        <w:rPr>
          <w:rFonts w:ascii="Times New Roman" w:hAnsi="Times New Roman" w:cs="Times New Roman"/>
          <w:sz w:val="20"/>
          <w:szCs w:val="20"/>
        </w:rPr>
        <w:t xml:space="preserve"> </w:t>
      </w:r>
    </w:p>
    <w:p w14:paraId="55073750" w14:textId="77777777" w:rsidR="00E15CF5" w:rsidRPr="00071C93" w:rsidRDefault="00E15CF5" w:rsidP="00E15CF5">
      <w:pPr>
        <w:pStyle w:val="ListParagraph"/>
        <w:ind w:left="0"/>
        <w:rPr>
          <w:rFonts w:ascii="Times New Roman" w:hAnsi="Times New Roman" w:cs="Times New Roman"/>
          <w:sz w:val="20"/>
          <w:szCs w:val="20"/>
        </w:rPr>
      </w:pPr>
    </w:p>
    <w:p w14:paraId="0D420627" w14:textId="558EC0AB" w:rsidR="0097538D" w:rsidRPr="00071C93" w:rsidRDefault="0097538D" w:rsidP="00D03D13">
      <w:pPr>
        <w:pStyle w:val="ListParagraph"/>
        <w:ind w:left="0"/>
        <w:rPr>
          <w:rFonts w:ascii="Times New Roman" w:hAnsi="Times New Roman" w:cs="Times New Roman"/>
          <w:b/>
          <w:sz w:val="20"/>
          <w:szCs w:val="20"/>
        </w:rPr>
      </w:pPr>
      <w:r w:rsidRPr="00071C93">
        <w:rPr>
          <w:rFonts w:ascii="Times New Roman" w:hAnsi="Times New Roman" w:cs="Times New Roman"/>
          <w:b/>
          <w:sz w:val="20"/>
          <w:szCs w:val="20"/>
        </w:rPr>
        <w:t xml:space="preserve">Other likely implementers </w:t>
      </w:r>
    </w:p>
    <w:p w14:paraId="1CE2BC70" w14:textId="3F46F3B8" w:rsidR="00D03D13" w:rsidRPr="00071C93" w:rsidRDefault="00E15CF5" w:rsidP="00D03D13">
      <w:pPr>
        <w:pStyle w:val="ListParagraph"/>
        <w:ind w:left="0"/>
        <w:rPr>
          <w:rFonts w:ascii="Times New Roman" w:hAnsi="Times New Roman" w:cs="Times New Roman"/>
          <w:sz w:val="20"/>
          <w:szCs w:val="20"/>
        </w:rPr>
      </w:pPr>
      <w:r w:rsidRPr="00071C93">
        <w:rPr>
          <w:rFonts w:ascii="Times New Roman" w:hAnsi="Times New Roman" w:cs="Times New Roman"/>
          <w:sz w:val="20"/>
          <w:szCs w:val="20"/>
        </w:rPr>
        <w:t>Louisiana Coastal Prote</w:t>
      </w:r>
      <w:r w:rsidR="00071C93">
        <w:rPr>
          <w:rFonts w:ascii="Times New Roman" w:hAnsi="Times New Roman" w:cs="Times New Roman"/>
          <w:sz w:val="20"/>
          <w:szCs w:val="20"/>
        </w:rPr>
        <w:t>ction and Restoration Authority;</w:t>
      </w:r>
      <w:r w:rsidRPr="00071C93">
        <w:rPr>
          <w:rFonts w:ascii="Times New Roman" w:hAnsi="Times New Roman" w:cs="Times New Roman"/>
          <w:sz w:val="20"/>
          <w:szCs w:val="20"/>
        </w:rPr>
        <w:t xml:space="preserve"> </w:t>
      </w:r>
      <w:r w:rsidR="00D03D13" w:rsidRPr="00071C93">
        <w:rPr>
          <w:rFonts w:ascii="Times New Roman" w:hAnsi="Times New Roman" w:cs="Times New Roman"/>
          <w:sz w:val="20"/>
          <w:szCs w:val="20"/>
        </w:rPr>
        <w:t>Louisiana Department of Natu</w:t>
      </w:r>
      <w:r w:rsidR="008C5B1F" w:rsidRPr="00071C93">
        <w:rPr>
          <w:rFonts w:ascii="Times New Roman" w:hAnsi="Times New Roman" w:cs="Times New Roman"/>
          <w:sz w:val="20"/>
          <w:szCs w:val="20"/>
        </w:rPr>
        <w:t>ral Resources;</w:t>
      </w:r>
      <w:r w:rsidR="00D03D13" w:rsidRPr="00071C93">
        <w:rPr>
          <w:rFonts w:ascii="Times New Roman" w:hAnsi="Times New Roman" w:cs="Times New Roman"/>
          <w:sz w:val="20"/>
          <w:szCs w:val="20"/>
        </w:rPr>
        <w:t xml:space="preserve"> Louisiana Depa</w:t>
      </w:r>
      <w:r w:rsidR="008C5B1F" w:rsidRPr="00071C93">
        <w:rPr>
          <w:rFonts w:ascii="Times New Roman" w:hAnsi="Times New Roman" w:cs="Times New Roman"/>
          <w:sz w:val="20"/>
          <w:szCs w:val="20"/>
        </w:rPr>
        <w:t>rtment of Environmental Quality;</w:t>
      </w:r>
      <w:r w:rsidR="00D03D13" w:rsidRPr="00071C93">
        <w:rPr>
          <w:rFonts w:ascii="Times New Roman" w:hAnsi="Times New Roman" w:cs="Times New Roman"/>
          <w:sz w:val="20"/>
          <w:szCs w:val="20"/>
        </w:rPr>
        <w:t xml:space="preserve"> Louisiana Depar</w:t>
      </w:r>
      <w:r w:rsidR="008C5B1F" w:rsidRPr="00071C93">
        <w:rPr>
          <w:rFonts w:ascii="Times New Roman" w:hAnsi="Times New Roman" w:cs="Times New Roman"/>
          <w:sz w:val="20"/>
          <w:szCs w:val="20"/>
        </w:rPr>
        <w:t>tment of Wildlife and Fisheries;</w:t>
      </w:r>
      <w:r w:rsidR="00D03D13" w:rsidRPr="00071C93">
        <w:rPr>
          <w:rFonts w:ascii="Times New Roman" w:hAnsi="Times New Roman" w:cs="Times New Roman"/>
          <w:sz w:val="20"/>
          <w:szCs w:val="20"/>
        </w:rPr>
        <w:t xml:space="preserve"> Louisian</w:t>
      </w:r>
      <w:r w:rsidR="008C5B1F" w:rsidRPr="00071C93">
        <w:rPr>
          <w:rFonts w:ascii="Times New Roman" w:hAnsi="Times New Roman" w:cs="Times New Roman"/>
          <w:sz w:val="20"/>
          <w:szCs w:val="20"/>
        </w:rPr>
        <w:t>a Department of Agriculture;</w:t>
      </w:r>
      <w:r w:rsidR="00D03D13" w:rsidRPr="00071C93">
        <w:rPr>
          <w:rFonts w:ascii="Times New Roman" w:hAnsi="Times New Roman" w:cs="Times New Roman"/>
          <w:sz w:val="20"/>
          <w:szCs w:val="20"/>
        </w:rPr>
        <w:t xml:space="preserve"> Louisiana Department of Cu</w:t>
      </w:r>
      <w:r w:rsidR="008C5B1F" w:rsidRPr="00071C93">
        <w:rPr>
          <w:rFonts w:ascii="Times New Roman" w:hAnsi="Times New Roman" w:cs="Times New Roman"/>
          <w:sz w:val="20"/>
          <w:szCs w:val="20"/>
        </w:rPr>
        <w:t>lture, Recreation, and Tourism; Lafourche Fresh Water District; Bayou, Soil and Water Conservation Districts; and other quasi state agencies, citizen action groups, parish governments, and landowners</w:t>
      </w:r>
    </w:p>
    <w:p w14:paraId="3F697936" w14:textId="77777777" w:rsidR="008C5B1F" w:rsidRDefault="008C5B1F" w:rsidP="00D03D13">
      <w:pPr>
        <w:pStyle w:val="ListParagraph"/>
        <w:ind w:left="0"/>
        <w:rPr>
          <w:rFonts w:ascii="Times New Roman" w:hAnsi="Times New Roman" w:cs="Times New Roman"/>
          <w:color w:val="FF0000"/>
          <w:sz w:val="20"/>
          <w:szCs w:val="20"/>
        </w:rPr>
      </w:pPr>
    </w:p>
    <w:p w14:paraId="5C24EFAC" w14:textId="77777777" w:rsidR="0097538D" w:rsidRDefault="0097538D" w:rsidP="0097538D">
      <w:pPr>
        <w:pStyle w:val="ListParagraph"/>
        <w:ind w:left="0"/>
        <w:rPr>
          <w:rFonts w:ascii="Times New Roman" w:hAnsi="Times New Roman" w:cs="Times New Roman"/>
          <w:b/>
          <w:sz w:val="24"/>
          <w:szCs w:val="24"/>
        </w:rPr>
      </w:pPr>
    </w:p>
    <w:p w14:paraId="3F928668" w14:textId="77777777" w:rsidR="005940B7" w:rsidRDefault="005940B7" w:rsidP="005940B7">
      <w:pPr>
        <w:pStyle w:val="ListParagraph"/>
        <w:numPr>
          <w:ilvl w:val="0"/>
          <w:numId w:val="4"/>
        </w:numPr>
        <w:rPr>
          <w:rFonts w:ascii="Times New Roman" w:hAnsi="Times New Roman" w:cs="Times New Roman"/>
          <w:b/>
          <w:sz w:val="24"/>
          <w:szCs w:val="24"/>
        </w:rPr>
      </w:pPr>
      <w:r w:rsidRPr="005940B7">
        <w:rPr>
          <w:rFonts w:ascii="Times New Roman" w:hAnsi="Times New Roman" w:cs="Times New Roman"/>
          <w:b/>
          <w:sz w:val="24"/>
          <w:szCs w:val="24"/>
        </w:rPr>
        <w:t>TIMELINES AND/OR MILESTONES</w:t>
      </w:r>
    </w:p>
    <w:p w14:paraId="6203D5CE" w14:textId="65DF7B0F" w:rsidR="005940B7" w:rsidRPr="00D03D13" w:rsidRDefault="00D03D13" w:rsidP="005940B7">
      <w:pPr>
        <w:pStyle w:val="ListParagraph"/>
        <w:ind w:left="0"/>
        <w:rPr>
          <w:rFonts w:ascii="Times New Roman" w:hAnsi="Times New Roman" w:cs="Times New Roman"/>
          <w:sz w:val="20"/>
          <w:szCs w:val="20"/>
        </w:rPr>
      </w:pPr>
      <w:r w:rsidRPr="00D03D13">
        <w:rPr>
          <w:rFonts w:ascii="Times New Roman" w:hAnsi="Times New Roman" w:cs="Times New Roman"/>
          <w:sz w:val="20"/>
          <w:szCs w:val="20"/>
        </w:rPr>
        <w:t>It is difficu</w:t>
      </w:r>
      <w:r w:rsidR="00983289">
        <w:rPr>
          <w:rFonts w:ascii="Times New Roman" w:hAnsi="Times New Roman" w:cs="Times New Roman"/>
          <w:sz w:val="20"/>
          <w:szCs w:val="20"/>
        </w:rPr>
        <w:t>lt to lay out a conceptual time</w:t>
      </w:r>
      <w:r w:rsidRPr="00D03D13">
        <w:rPr>
          <w:rFonts w:ascii="Times New Roman" w:hAnsi="Times New Roman" w:cs="Times New Roman"/>
          <w:sz w:val="20"/>
          <w:szCs w:val="20"/>
        </w:rPr>
        <w:t>line for the implementation of this action plan. Locations where shoreline erosion is a problem have been well identified in the BTES</w:t>
      </w:r>
      <w:r w:rsidR="00983289">
        <w:rPr>
          <w:rFonts w:ascii="Times New Roman" w:hAnsi="Times New Roman" w:cs="Times New Roman"/>
          <w:sz w:val="20"/>
          <w:szCs w:val="20"/>
        </w:rPr>
        <w:t xml:space="preserve">, but other critical areas may arise, </w:t>
      </w:r>
      <w:r w:rsidR="008C5B1F">
        <w:rPr>
          <w:rFonts w:ascii="Times New Roman" w:hAnsi="Times New Roman" w:cs="Times New Roman"/>
          <w:sz w:val="20"/>
          <w:szCs w:val="20"/>
        </w:rPr>
        <w:t xml:space="preserve">for example </w:t>
      </w:r>
      <w:r w:rsidRPr="00D03D13">
        <w:rPr>
          <w:rFonts w:ascii="Times New Roman" w:hAnsi="Times New Roman" w:cs="Times New Roman"/>
          <w:sz w:val="20"/>
          <w:szCs w:val="20"/>
        </w:rPr>
        <w:t>if threatening a pipel</w:t>
      </w:r>
      <w:r w:rsidR="00983289">
        <w:rPr>
          <w:rFonts w:ascii="Times New Roman" w:hAnsi="Times New Roman" w:cs="Times New Roman"/>
          <w:sz w:val="20"/>
          <w:szCs w:val="20"/>
        </w:rPr>
        <w:t>ine or other structure</w:t>
      </w:r>
      <w:r w:rsidR="008C5B1F">
        <w:rPr>
          <w:rFonts w:ascii="Times New Roman" w:hAnsi="Times New Roman" w:cs="Times New Roman"/>
          <w:sz w:val="20"/>
          <w:szCs w:val="20"/>
        </w:rPr>
        <w:t>.</w:t>
      </w:r>
      <w:r w:rsidRPr="00D03D13">
        <w:rPr>
          <w:rFonts w:ascii="Times New Roman" w:hAnsi="Times New Roman" w:cs="Times New Roman"/>
          <w:sz w:val="20"/>
          <w:szCs w:val="20"/>
        </w:rPr>
        <w:t xml:space="preserve"> </w:t>
      </w:r>
      <w:r w:rsidR="008C5B1F">
        <w:rPr>
          <w:rFonts w:ascii="Times New Roman" w:hAnsi="Times New Roman" w:cs="Times New Roman"/>
          <w:sz w:val="20"/>
          <w:szCs w:val="20"/>
        </w:rPr>
        <w:t>T</w:t>
      </w:r>
      <w:r w:rsidRPr="00D03D13">
        <w:rPr>
          <w:rFonts w:ascii="Times New Roman" w:hAnsi="Times New Roman" w:cs="Times New Roman"/>
          <w:sz w:val="20"/>
          <w:szCs w:val="20"/>
        </w:rPr>
        <w:t>he lack of a reliable source of funding and the general high cost of shore protection precludes setting up a time line for implementation.</w:t>
      </w:r>
    </w:p>
    <w:p w14:paraId="0998C074" w14:textId="77777777" w:rsidR="005940B7" w:rsidRDefault="005940B7" w:rsidP="005940B7">
      <w:pPr>
        <w:pStyle w:val="ListParagraph"/>
        <w:ind w:left="0"/>
        <w:rPr>
          <w:rFonts w:ascii="Times New Roman" w:hAnsi="Times New Roman" w:cs="Times New Roman"/>
          <w:b/>
          <w:sz w:val="24"/>
          <w:szCs w:val="24"/>
        </w:rPr>
      </w:pPr>
    </w:p>
    <w:p w14:paraId="0BAFAE9A" w14:textId="77777777" w:rsidR="00A0750F" w:rsidRPr="005940B7" w:rsidRDefault="00A0750F" w:rsidP="005940B7">
      <w:pPr>
        <w:pStyle w:val="ListParagraph"/>
        <w:ind w:left="0"/>
        <w:rPr>
          <w:rFonts w:ascii="Times New Roman" w:hAnsi="Times New Roman" w:cs="Times New Roman"/>
          <w:b/>
          <w:sz w:val="24"/>
          <w:szCs w:val="24"/>
        </w:rPr>
      </w:pPr>
    </w:p>
    <w:p w14:paraId="530F09AC" w14:textId="77777777" w:rsidR="005940B7" w:rsidRPr="00A0750F" w:rsidRDefault="005940B7" w:rsidP="005940B7">
      <w:pPr>
        <w:pStyle w:val="ListParagraph"/>
        <w:numPr>
          <w:ilvl w:val="0"/>
          <w:numId w:val="4"/>
        </w:numPr>
        <w:rPr>
          <w:rFonts w:ascii="Times New Roman" w:hAnsi="Times New Roman" w:cs="Times New Roman"/>
          <w:b/>
          <w:sz w:val="24"/>
          <w:szCs w:val="24"/>
        </w:rPr>
      </w:pPr>
      <w:r w:rsidRPr="00A0750F">
        <w:rPr>
          <w:rFonts w:ascii="Times New Roman" w:hAnsi="Times New Roman" w:cs="Times New Roman"/>
          <w:b/>
          <w:sz w:val="24"/>
          <w:szCs w:val="24"/>
        </w:rPr>
        <w:t>POSSIBLE RANGE OF COSTS AND SOURCES OF FUNDING</w:t>
      </w:r>
    </w:p>
    <w:p w14:paraId="55CDB698" w14:textId="77777777" w:rsidR="00175358" w:rsidRDefault="00175358" w:rsidP="005940B7">
      <w:pPr>
        <w:pStyle w:val="ListParagraph"/>
        <w:ind w:left="0"/>
        <w:rPr>
          <w:rFonts w:ascii="Times New Roman" w:hAnsi="Times New Roman" w:cs="Times New Roman"/>
          <w:sz w:val="20"/>
          <w:szCs w:val="20"/>
        </w:rPr>
      </w:pPr>
    </w:p>
    <w:p w14:paraId="35A6F02E" w14:textId="17B0C3EB" w:rsidR="005940B7" w:rsidRPr="00A0750F" w:rsidRDefault="00C312D9" w:rsidP="005940B7">
      <w:pPr>
        <w:pStyle w:val="ListParagraph"/>
        <w:ind w:left="0"/>
        <w:rPr>
          <w:rFonts w:ascii="Times New Roman" w:hAnsi="Times New Roman" w:cs="Times New Roman"/>
          <w:sz w:val="20"/>
          <w:szCs w:val="20"/>
        </w:rPr>
      </w:pPr>
      <w:r w:rsidRPr="00A0750F">
        <w:rPr>
          <w:rFonts w:ascii="Times New Roman" w:hAnsi="Times New Roman" w:cs="Times New Roman"/>
          <w:sz w:val="20"/>
          <w:szCs w:val="20"/>
        </w:rPr>
        <w:t xml:space="preserve">It is also difficult to </w:t>
      </w:r>
      <w:r w:rsidR="00071C93">
        <w:rPr>
          <w:rFonts w:ascii="Times New Roman" w:hAnsi="Times New Roman" w:cs="Times New Roman"/>
          <w:sz w:val="20"/>
          <w:szCs w:val="20"/>
        </w:rPr>
        <w:t>determine</w:t>
      </w:r>
      <w:r w:rsidR="000B711F">
        <w:rPr>
          <w:rFonts w:ascii="Times New Roman" w:hAnsi="Times New Roman" w:cs="Times New Roman"/>
          <w:sz w:val="20"/>
          <w:szCs w:val="20"/>
        </w:rPr>
        <w:t xml:space="preserve"> </w:t>
      </w:r>
      <w:r w:rsidR="000B711F" w:rsidRPr="00A0750F">
        <w:rPr>
          <w:rFonts w:ascii="Times New Roman" w:hAnsi="Times New Roman" w:cs="Times New Roman"/>
          <w:sz w:val="20"/>
          <w:szCs w:val="20"/>
        </w:rPr>
        <w:t>cost</w:t>
      </w:r>
      <w:r w:rsidR="000B711F">
        <w:rPr>
          <w:rFonts w:ascii="Times New Roman" w:hAnsi="Times New Roman" w:cs="Times New Roman"/>
          <w:sz w:val="20"/>
          <w:szCs w:val="20"/>
        </w:rPr>
        <w:t>s for</w:t>
      </w:r>
      <w:r w:rsidR="000B711F" w:rsidRPr="00A0750F">
        <w:rPr>
          <w:rFonts w:ascii="Times New Roman" w:hAnsi="Times New Roman" w:cs="Times New Roman"/>
          <w:sz w:val="20"/>
          <w:szCs w:val="20"/>
        </w:rPr>
        <w:t xml:space="preserve"> the implementation </w:t>
      </w:r>
      <w:r w:rsidR="000B711F">
        <w:rPr>
          <w:rFonts w:ascii="Times New Roman" w:hAnsi="Times New Roman" w:cs="Times New Roman"/>
          <w:sz w:val="20"/>
          <w:szCs w:val="20"/>
        </w:rPr>
        <w:t>of projects in this</w:t>
      </w:r>
      <w:r w:rsidRPr="00A0750F">
        <w:rPr>
          <w:rFonts w:ascii="Times New Roman" w:hAnsi="Times New Roman" w:cs="Times New Roman"/>
          <w:sz w:val="20"/>
          <w:szCs w:val="20"/>
        </w:rPr>
        <w:t xml:space="preserve"> action plan</w:t>
      </w:r>
      <w:r w:rsidR="00071C93">
        <w:rPr>
          <w:rFonts w:ascii="Times New Roman" w:hAnsi="Times New Roman" w:cs="Times New Roman"/>
          <w:sz w:val="20"/>
          <w:szCs w:val="20"/>
        </w:rPr>
        <w:t xml:space="preserve">. </w:t>
      </w:r>
      <w:r w:rsidR="00983289">
        <w:rPr>
          <w:rFonts w:ascii="Times New Roman" w:hAnsi="Times New Roman" w:cs="Times New Roman"/>
          <w:sz w:val="20"/>
          <w:szCs w:val="20"/>
        </w:rPr>
        <w:t>Shoreline stabilization pr</w:t>
      </w:r>
      <w:r w:rsidR="00E15CF5">
        <w:rPr>
          <w:rFonts w:ascii="Times New Roman" w:hAnsi="Times New Roman" w:cs="Times New Roman"/>
          <w:sz w:val="20"/>
          <w:szCs w:val="20"/>
        </w:rPr>
        <w:t xml:space="preserve">ojects can vary greatly in </w:t>
      </w:r>
      <w:r w:rsidR="00983289">
        <w:rPr>
          <w:rFonts w:ascii="Times New Roman" w:hAnsi="Times New Roman" w:cs="Times New Roman"/>
          <w:sz w:val="20"/>
          <w:szCs w:val="20"/>
        </w:rPr>
        <w:t xml:space="preserve">their </w:t>
      </w:r>
      <w:r w:rsidR="00E15CF5">
        <w:rPr>
          <w:rFonts w:ascii="Times New Roman" w:hAnsi="Times New Roman" w:cs="Times New Roman"/>
          <w:sz w:val="20"/>
          <w:szCs w:val="20"/>
        </w:rPr>
        <w:t>scope</w:t>
      </w:r>
      <w:r w:rsidR="00983289">
        <w:rPr>
          <w:rFonts w:ascii="Times New Roman" w:hAnsi="Times New Roman" w:cs="Times New Roman"/>
          <w:sz w:val="20"/>
          <w:szCs w:val="20"/>
        </w:rPr>
        <w:t xml:space="preserve"> and</w:t>
      </w:r>
      <w:r w:rsidR="00071C93">
        <w:rPr>
          <w:rFonts w:ascii="Times New Roman" w:hAnsi="Times New Roman" w:cs="Times New Roman"/>
          <w:sz w:val="20"/>
          <w:szCs w:val="20"/>
        </w:rPr>
        <w:t xml:space="preserve"> </w:t>
      </w:r>
      <w:r w:rsidR="00E15CF5">
        <w:rPr>
          <w:rFonts w:ascii="Times New Roman" w:hAnsi="Times New Roman" w:cs="Times New Roman"/>
          <w:sz w:val="20"/>
          <w:szCs w:val="20"/>
        </w:rPr>
        <w:t xml:space="preserve">are often included as components of larger projects </w:t>
      </w:r>
      <w:r w:rsidR="000B711F">
        <w:rPr>
          <w:rFonts w:ascii="Times New Roman" w:hAnsi="Times New Roman" w:cs="Times New Roman"/>
          <w:sz w:val="20"/>
          <w:szCs w:val="20"/>
        </w:rPr>
        <w:t xml:space="preserve">in combination with </w:t>
      </w:r>
      <w:r w:rsidR="00E15CF5">
        <w:rPr>
          <w:rFonts w:ascii="Times New Roman" w:hAnsi="Times New Roman" w:cs="Times New Roman"/>
          <w:sz w:val="20"/>
          <w:szCs w:val="20"/>
        </w:rPr>
        <w:t xml:space="preserve">other types of ecological restoration </w:t>
      </w:r>
      <w:r w:rsidR="000B711F">
        <w:rPr>
          <w:rFonts w:ascii="Times New Roman" w:hAnsi="Times New Roman" w:cs="Times New Roman"/>
          <w:sz w:val="20"/>
          <w:szCs w:val="20"/>
        </w:rPr>
        <w:t>such as</w:t>
      </w:r>
      <w:r w:rsidR="00E15CF5">
        <w:rPr>
          <w:rFonts w:ascii="Times New Roman" w:hAnsi="Times New Roman" w:cs="Times New Roman"/>
          <w:sz w:val="20"/>
          <w:szCs w:val="20"/>
        </w:rPr>
        <w:t xml:space="preserve"> marsh creation</w:t>
      </w:r>
      <w:r w:rsidR="000B711F">
        <w:rPr>
          <w:rFonts w:ascii="Times New Roman" w:hAnsi="Times New Roman" w:cs="Times New Roman"/>
          <w:sz w:val="20"/>
          <w:szCs w:val="20"/>
        </w:rPr>
        <w:t xml:space="preserve"> using dredged material, </w:t>
      </w:r>
      <w:r w:rsidR="000B711F">
        <w:rPr>
          <w:rFonts w:ascii="Times New Roman" w:hAnsi="Times New Roman" w:cs="Times New Roman"/>
          <w:sz w:val="20"/>
          <w:szCs w:val="20"/>
        </w:rPr>
        <w:lastRenderedPageBreak/>
        <w:t>hydrologic restoration, or barrier island restoration (considered separately)</w:t>
      </w:r>
      <w:r w:rsidRPr="00A0750F">
        <w:rPr>
          <w:rFonts w:ascii="Times New Roman" w:hAnsi="Times New Roman" w:cs="Times New Roman"/>
          <w:sz w:val="20"/>
          <w:szCs w:val="20"/>
        </w:rPr>
        <w:t xml:space="preserve">. </w:t>
      </w:r>
      <w:r w:rsidR="00071C93">
        <w:rPr>
          <w:rFonts w:ascii="Times New Roman" w:hAnsi="Times New Roman" w:cs="Times New Roman"/>
          <w:sz w:val="20"/>
          <w:szCs w:val="20"/>
        </w:rPr>
        <w:t>A</w:t>
      </w:r>
      <w:r w:rsidR="00E15CF5" w:rsidRPr="00A0750F">
        <w:rPr>
          <w:rFonts w:ascii="Times New Roman" w:hAnsi="Times New Roman" w:cs="Times New Roman"/>
          <w:sz w:val="20"/>
          <w:szCs w:val="20"/>
        </w:rPr>
        <w:t xml:space="preserve"> possible range</w:t>
      </w:r>
      <w:r w:rsidR="00071C93">
        <w:rPr>
          <w:rFonts w:ascii="Times New Roman" w:hAnsi="Times New Roman" w:cs="Times New Roman"/>
          <w:sz w:val="20"/>
          <w:szCs w:val="20"/>
        </w:rPr>
        <w:t xml:space="preserve"> of cost</w:t>
      </w:r>
      <w:r w:rsidR="000B711F">
        <w:rPr>
          <w:rFonts w:ascii="Times New Roman" w:hAnsi="Times New Roman" w:cs="Times New Roman"/>
          <w:sz w:val="20"/>
          <w:szCs w:val="20"/>
        </w:rPr>
        <w:t>s</w:t>
      </w:r>
      <w:r w:rsidR="00E15CF5" w:rsidRPr="00A0750F">
        <w:rPr>
          <w:rFonts w:ascii="Times New Roman" w:hAnsi="Times New Roman" w:cs="Times New Roman"/>
          <w:sz w:val="20"/>
          <w:szCs w:val="20"/>
        </w:rPr>
        <w:t xml:space="preserve"> </w:t>
      </w:r>
      <w:r w:rsidR="00071C93">
        <w:rPr>
          <w:rFonts w:ascii="Times New Roman" w:hAnsi="Times New Roman" w:cs="Times New Roman"/>
          <w:sz w:val="20"/>
          <w:szCs w:val="20"/>
        </w:rPr>
        <w:t>for</w:t>
      </w:r>
      <w:r w:rsidR="00071C93" w:rsidRPr="00A0750F">
        <w:rPr>
          <w:rFonts w:ascii="Times New Roman" w:hAnsi="Times New Roman" w:cs="Times New Roman"/>
          <w:sz w:val="20"/>
          <w:szCs w:val="20"/>
        </w:rPr>
        <w:t xml:space="preserve"> individual projects</w:t>
      </w:r>
      <w:r w:rsidR="00071C93">
        <w:rPr>
          <w:rFonts w:ascii="Times New Roman" w:hAnsi="Times New Roman" w:cs="Times New Roman"/>
          <w:sz w:val="20"/>
          <w:szCs w:val="20"/>
        </w:rPr>
        <w:t xml:space="preserve"> </w:t>
      </w:r>
      <w:r w:rsidR="000B711F">
        <w:rPr>
          <w:rFonts w:ascii="Times New Roman" w:hAnsi="Times New Roman" w:cs="Times New Roman"/>
          <w:sz w:val="20"/>
          <w:szCs w:val="20"/>
        </w:rPr>
        <w:t>is suggested</w:t>
      </w:r>
      <w:r w:rsidR="006D64D4">
        <w:rPr>
          <w:rFonts w:ascii="Times New Roman" w:hAnsi="Times New Roman" w:cs="Times New Roman"/>
          <w:sz w:val="20"/>
          <w:szCs w:val="20"/>
        </w:rPr>
        <w:t xml:space="preserve"> from </w:t>
      </w:r>
      <w:r w:rsidR="00E15CF5">
        <w:rPr>
          <w:rFonts w:ascii="Times New Roman" w:hAnsi="Times New Roman" w:cs="Times New Roman"/>
          <w:sz w:val="20"/>
          <w:szCs w:val="20"/>
        </w:rPr>
        <w:t>e</w:t>
      </w:r>
      <w:r w:rsidRPr="00A0750F">
        <w:rPr>
          <w:rFonts w:ascii="Times New Roman" w:hAnsi="Times New Roman" w:cs="Times New Roman"/>
          <w:sz w:val="20"/>
          <w:szCs w:val="20"/>
        </w:rPr>
        <w:t xml:space="preserve">xamples </w:t>
      </w:r>
      <w:r w:rsidR="006D64D4">
        <w:rPr>
          <w:rFonts w:ascii="Times New Roman" w:hAnsi="Times New Roman" w:cs="Times New Roman"/>
          <w:sz w:val="20"/>
          <w:szCs w:val="20"/>
        </w:rPr>
        <w:t>of</w:t>
      </w:r>
      <w:r w:rsidR="00E15CF5">
        <w:rPr>
          <w:rFonts w:ascii="Times New Roman" w:hAnsi="Times New Roman" w:cs="Times New Roman"/>
          <w:sz w:val="20"/>
          <w:szCs w:val="20"/>
        </w:rPr>
        <w:t xml:space="preserve"> c</w:t>
      </w:r>
      <w:r w:rsidRPr="00A0750F">
        <w:rPr>
          <w:rFonts w:ascii="Times New Roman" w:hAnsi="Times New Roman" w:cs="Times New Roman"/>
          <w:sz w:val="20"/>
          <w:szCs w:val="20"/>
        </w:rPr>
        <w:t>ompleted projects</w:t>
      </w:r>
      <w:r w:rsidR="006D64D4">
        <w:rPr>
          <w:rFonts w:ascii="Times New Roman" w:hAnsi="Times New Roman" w:cs="Times New Roman"/>
          <w:sz w:val="20"/>
          <w:szCs w:val="20"/>
        </w:rPr>
        <w:t xml:space="preserve"> below</w:t>
      </w:r>
      <w:r w:rsidRPr="00A0750F">
        <w:rPr>
          <w:rFonts w:ascii="Times New Roman" w:hAnsi="Times New Roman" w:cs="Times New Roman"/>
          <w:sz w:val="20"/>
          <w:szCs w:val="20"/>
        </w:rPr>
        <w:t xml:space="preserve">. </w:t>
      </w:r>
    </w:p>
    <w:p w14:paraId="400CD514" w14:textId="77777777" w:rsidR="00B163EC" w:rsidRDefault="00B163EC" w:rsidP="005940B7">
      <w:pPr>
        <w:pStyle w:val="ListParagraph"/>
        <w:ind w:left="0"/>
        <w:rPr>
          <w:rFonts w:ascii="Times New Roman" w:hAnsi="Times New Roman" w:cs="Times New Roman"/>
          <w:color w:val="FF0000"/>
          <w:sz w:val="20"/>
          <w:szCs w:val="20"/>
        </w:rPr>
      </w:pPr>
    </w:p>
    <w:p w14:paraId="6C7001B1" w14:textId="77777777" w:rsidR="0026119F" w:rsidRPr="0026119F" w:rsidRDefault="0026119F" w:rsidP="0026119F">
      <w:pPr>
        <w:pStyle w:val="ListParagraph"/>
        <w:ind w:left="0"/>
        <w:rPr>
          <w:rFonts w:ascii="Times New Roman" w:hAnsi="Times New Roman" w:cs="Times New Roman"/>
          <w:sz w:val="20"/>
          <w:szCs w:val="20"/>
        </w:rPr>
      </w:pPr>
      <w:r w:rsidRPr="0026119F">
        <w:rPr>
          <w:rFonts w:ascii="Times New Roman" w:hAnsi="Times New Roman" w:cs="Times New Roman"/>
          <w:b/>
          <w:sz w:val="20"/>
          <w:szCs w:val="20"/>
        </w:rPr>
        <w:t>Terrebonne Bay Shore Protection Demonstration</w:t>
      </w:r>
      <w:r w:rsidRPr="0026119F">
        <w:rPr>
          <w:rFonts w:ascii="Times New Roman" w:hAnsi="Times New Roman" w:cs="Times New Roman"/>
          <w:sz w:val="20"/>
          <w:szCs w:val="20"/>
        </w:rPr>
        <w:t xml:space="preserve"> (CWPPRA, TE-45), Cost: $2.74 M</w:t>
      </w:r>
    </w:p>
    <w:p w14:paraId="1FFDC502" w14:textId="7B274C94" w:rsidR="0026119F" w:rsidRPr="0026119F" w:rsidRDefault="0026119F" w:rsidP="0026119F">
      <w:pPr>
        <w:pStyle w:val="ListParagraph"/>
        <w:ind w:left="0"/>
        <w:rPr>
          <w:rFonts w:ascii="Times New Roman" w:hAnsi="Times New Roman" w:cs="Times New Roman"/>
          <w:sz w:val="20"/>
          <w:szCs w:val="20"/>
        </w:rPr>
      </w:pPr>
      <w:r w:rsidRPr="0026119F">
        <w:rPr>
          <w:rFonts w:ascii="Times New Roman" w:hAnsi="Times New Roman" w:cs="Times New Roman"/>
          <w:sz w:val="20"/>
          <w:szCs w:val="20"/>
        </w:rPr>
        <w:t xml:space="preserve">Purpose: demonstration of the cost and effectiveness of three shoreline protection methods </w:t>
      </w:r>
      <w:r w:rsidR="000B711F">
        <w:rPr>
          <w:rFonts w:ascii="Times New Roman" w:hAnsi="Times New Roman" w:cs="Times New Roman"/>
          <w:sz w:val="20"/>
          <w:szCs w:val="20"/>
        </w:rPr>
        <w:t>(</w:t>
      </w:r>
      <w:r w:rsidR="000B711F" w:rsidRPr="0026119F">
        <w:rPr>
          <w:rFonts w:ascii="Times New Roman" w:hAnsi="Times New Roman" w:cs="Times New Roman"/>
          <w:sz w:val="20"/>
          <w:szCs w:val="20"/>
        </w:rPr>
        <w:t>gabion mats, concrete onshore armor units, and foreshore triangular units</w:t>
      </w:r>
      <w:r w:rsidR="000B711F">
        <w:rPr>
          <w:rFonts w:ascii="Times New Roman" w:hAnsi="Times New Roman" w:cs="Times New Roman"/>
          <w:sz w:val="20"/>
          <w:szCs w:val="20"/>
        </w:rPr>
        <w:t>)</w:t>
      </w:r>
      <w:r w:rsidR="000B711F" w:rsidRPr="0026119F">
        <w:rPr>
          <w:rFonts w:ascii="Times New Roman" w:hAnsi="Times New Roman" w:cs="Times New Roman"/>
          <w:sz w:val="20"/>
          <w:szCs w:val="20"/>
        </w:rPr>
        <w:t xml:space="preserve"> </w:t>
      </w:r>
      <w:r w:rsidRPr="0026119F">
        <w:rPr>
          <w:rFonts w:ascii="Times New Roman" w:hAnsi="Times New Roman" w:cs="Times New Roman"/>
          <w:sz w:val="20"/>
          <w:szCs w:val="20"/>
        </w:rPr>
        <w:t xml:space="preserve">for their ability to abate erosion and develop and sustain oyster reef: </w:t>
      </w:r>
    </w:p>
    <w:p w14:paraId="6953BAB6" w14:textId="77777777" w:rsidR="00C73BF6" w:rsidRDefault="00C73BF6" w:rsidP="0026119F">
      <w:pPr>
        <w:pStyle w:val="ListParagraph"/>
        <w:ind w:left="0"/>
        <w:rPr>
          <w:rFonts w:ascii="Times New Roman" w:hAnsi="Times New Roman" w:cs="Times New Roman"/>
          <w:b/>
          <w:sz w:val="20"/>
          <w:szCs w:val="20"/>
        </w:rPr>
      </w:pPr>
    </w:p>
    <w:p w14:paraId="03A09D73" w14:textId="09BE0B54" w:rsidR="0026119F" w:rsidRPr="0026119F" w:rsidRDefault="0026119F" w:rsidP="0026119F">
      <w:pPr>
        <w:pStyle w:val="ListParagraph"/>
        <w:ind w:left="0"/>
        <w:rPr>
          <w:rFonts w:ascii="Times New Roman" w:hAnsi="Times New Roman" w:cs="Times New Roman"/>
          <w:sz w:val="20"/>
          <w:szCs w:val="20"/>
        </w:rPr>
      </w:pPr>
      <w:r w:rsidRPr="0026119F">
        <w:rPr>
          <w:rFonts w:ascii="Times New Roman" w:hAnsi="Times New Roman" w:cs="Times New Roman"/>
          <w:b/>
          <w:sz w:val="20"/>
          <w:szCs w:val="20"/>
        </w:rPr>
        <w:t>Lake Salvador Shore Protection Demonstration</w:t>
      </w:r>
      <w:r w:rsidRPr="0026119F">
        <w:rPr>
          <w:rFonts w:ascii="Times New Roman" w:hAnsi="Times New Roman" w:cs="Times New Roman"/>
          <w:sz w:val="20"/>
          <w:szCs w:val="20"/>
        </w:rPr>
        <w:t xml:space="preserve"> (CWPPRA, BA-15), $2.8 M</w:t>
      </w:r>
    </w:p>
    <w:p w14:paraId="7532B5C4" w14:textId="1A812630" w:rsidR="0026119F" w:rsidRPr="0026119F" w:rsidRDefault="0026119F" w:rsidP="0026119F">
      <w:pPr>
        <w:pStyle w:val="ListParagraph"/>
        <w:ind w:left="0"/>
        <w:rPr>
          <w:rFonts w:ascii="Times New Roman" w:hAnsi="Times New Roman" w:cs="Times New Roman"/>
          <w:sz w:val="20"/>
          <w:szCs w:val="20"/>
        </w:rPr>
      </w:pPr>
      <w:r w:rsidRPr="0026119F">
        <w:rPr>
          <w:rFonts w:ascii="Times New Roman" w:hAnsi="Times New Roman" w:cs="Times New Roman"/>
          <w:sz w:val="20"/>
          <w:szCs w:val="20"/>
        </w:rPr>
        <w:t xml:space="preserve">Purpose: </w:t>
      </w:r>
      <w:r w:rsidR="00367ED9" w:rsidRPr="0026119F">
        <w:rPr>
          <w:rFonts w:ascii="Times New Roman" w:hAnsi="Times New Roman" w:cs="Times New Roman"/>
          <w:sz w:val="20"/>
          <w:szCs w:val="20"/>
        </w:rPr>
        <w:t xml:space="preserve">test four shoreline protection </w:t>
      </w:r>
      <w:r w:rsidR="00367ED9">
        <w:rPr>
          <w:rFonts w:ascii="Times New Roman" w:hAnsi="Times New Roman" w:cs="Times New Roman"/>
          <w:sz w:val="20"/>
          <w:szCs w:val="20"/>
        </w:rPr>
        <w:t>method</w:t>
      </w:r>
      <w:r w:rsidR="00367ED9" w:rsidRPr="0026119F">
        <w:rPr>
          <w:rFonts w:ascii="Times New Roman" w:hAnsi="Times New Roman" w:cs="Times New Roman"/>
          <w:sz w:val="20"/>
          <w:szCs w:val="20"/>
        </w:rPr>
        <w:t xml:space="preserve">s for effectiveness in reducing erosion </w:t>
      </w:r>
      <w:r w:rsidR="00367ED9">
        <w:rPr>
          <w:rFonts w:ascii="Times New Roman" w:hAnsi="Times New Roman" w:cs="Times New Roman"/>
          <w:sz w:val="20"/>
          <w:szCs w:val="20"/>
        </w:rPr>
        <w:t>and</w:t>
      </w:r>
      <w:r w:rsidR="00367ED9" w:rsidRPr="0026119F">
        <w:rPr>
          <w:rFonts w:ascii="Times New Roman" w:hAnsi="Times New Roman" w:cs="Times New Roman"/>
          <w:sz w:val="20"/>
          <w:szCs w:val="20"/>
        </w:rPr>
        <w:t xml:space="preserve"> construct 9,000 </w:t>
      </w:r>
      <w:proofErr w:type="spellStart"/>
      <w:r w:rsidR="00367ED9" w:rsidRPr="0026119F">
        <w:rPr>
          <w:rFonts w:ascii="Times New Roman" w:hAnsi="Times New Roman" w:cs="Times New Roman"/>
          <w:sz w:val="20"/>
          <w:szCs w:val="20"/>
        </w:rPr>
        <w:t>f</w:t>
      </w:r>
      <w:r w:rsidR="00367ED9">
        <w:rPr>
          <w:rFonts w:ascii="Times New Roman" w:hAnsi="Times New Roman" w:cs="Times New Roman"/>
          <w:sz w:val="20"/>
          <w:szCs w:val="20"/>
        </w:rPr>
        <w:t>t</w:t>
      </w:r>
      <w:proofErr w:type="spellEnd"/>
      <w:r w:rsidR="00367ED9" w:rsidRPr="0026119F">
        <w:rPr>
          <w:rFonts w:ascii="Times New Roman" w:hAnsi="Times New Roman" w:cs="Times New Roman"/>
          <w:sz w:val="20"/>
          <w:szCs w:val="20"/>
        </w:rPr>
        <w:t xml:space="preserve"> of rock shoreline stabilization to protect the shoreline and adjacent marsh from wave-induced erosion</w:t>
      </w:r>
      <w:r w:rsidRPr="0026119F">
        <w:rPr>
          <w:rFonts w:ascii="Times New Roman" w:hAnsi="Times New Roman" w:cs="Times New Roman"/>
          <w:sz w:val="20"/>
          <w:szCs w:val="20"/>
        </w:rPr>
        <w:t>.</w:t>
      </w:r>
      <w:r w:rsidR="00380720">
        <w:rPr>
          <w:rFonts w:ascii="Times New Roman" w:hAnsi="Times New Roman" w:cs="Times New Roman"/>
          <w:sz w:val="20"/>
          <w:szCs w:val="20"/>
        </w:rPr>
        <w:t xml:space="preserve"> </w:t>
      </w:r>
    </w:p>
    <w:p w14:paraId="67A2C7F7" w14:textId="77777777" w:rsidR="00367ED9" w:rsidRDefault="00367ED9" w:rsidP="0026119F">
      <w:pPr>
        <w:pStyle w:val="ListParagraph"/>
        <w:ind w:left="0"/>
        <w:rPr>
          <w:rFonts w:ascii="Times New Roman" w:hAnsi="Times New Roman" w:cs="Times New Roman"/>
          <w:b/>
          <w:sz w:val="20"/>
          <w:szCs w:val="20"/>
        </w:rPr>
      </w:pPr>
    </w:p>
    <w:p w14:paraId="1E1B1CFF" w14:textId="5AC53DD3" w:rsidR="0026119F" w:rsidRPr="0026119F" w:rsidRDefault="0026119F" w:rsidP="0026119F">
      <w:pPr>
        <w:pStyle w:val="ListParagraph"/>
        <w:ind w:left="0"/>
        <w:rPr>
          <w:rFonts w:ascii="Times New Roman" w:hAnsi="Times New Roman" w:cs="Times New Roman"/>
          <w:sz w:val="20"/>
          <w:szCs w:val="20"/>
        </w:rPr>
      </w:pPr>
      <w:r w:rsidRPr="0026119F">
        <w:rPr>
          <w:rFonts w:ascii="Times New Roman" w:hAnsi="Times New Roman" w:cs="Times New Roman"/>
          <w:b/>
          <w:sz w:val="20"/>
          <w:szCs w:val="20"/>
        </w:rPr>
        <w:t>GIWW Bank Restoration of Critical Areas in Terrebonne</w:t>
      </w:r>
      <w:r w:rsidRPr="0026119F">
        <w:rPr>
          <w:rFonts w:ascii="Times New Roman" w:hAnsi="Times New Roman" w:cs="Times New Roman"/>
          <w:sz w:val="20"/>
          <w:szCs w:val="20"/>
        </w:rPr>
        <w:t xml:space="preserve"> (CWPPRA, TE-43), $13M</w:t>
      </w:r>
    </w:p>
    <w:p w14:paraId="11341D75" w14:textId="05C39327" w:rsidR="0026119F" w:rsidRPr="0026119F" w:rsidRDefault="0026119F" w:rsidP="0026119F">
      <w:pPr>
        <w:pStyle w:val="ListParagraph"/>
        <w:ind w:left="0"/>
        <w:rPr>
          <w:rFonts w:ascii="Times New Roman" w:hAnsi="Times New Roman" w:cs="Times New Roman"/>
          <w:sz w:val="20"/>
          <w:szCs w:val="20"/>
        </w:rPr>
      </w:pPr>
      <w:r w:rsidRPr="0026119F">
        <w:rPr>
          <w:rFonts w:ascii="Times New Roman" w:hAnsi="Times New Roman" w:cs="Times New Roman"/>
          <w:sz w:val="20"/>
          <w:szCs w:val="20"/>
        </w:rPr>
        <w:t xml:space="preserve">Purpose: restore and armor critical lengths of deteriorated channel banks along the GIWW with construction of over 40,000 linear </w:t>
      </w:r>
      <w:proofErr w:type="spellStart"/>
      <w:r w:rsidRPr="0026119F">
        <w:rPr>
          <w:rFonts w:ascii="Times New Roman" w:hAnsi="Times New Roman" w:cs="Times New Roman"/>
          <w:sz w:val="20"/>
          <w:szCs w:val="20"/>
        </w:rPr>
        <w:t>f</w:t>
      </w:r>
      <w:r w:rsidR="00367ED9">
        <w:rPr>
          <w:rFonts w:ascii="Times New Roman" w:hAnsi="Times New Roman" w:cs="Times New Roman"/>
          <w:sz w:val="20"/>
          <w:szCs w:val="20"/>
        </w:rPr>
        <w:t>t</w:t>
      </w:r>
      <w:proofErr w:type="spellEnd"/>
      <w:r w:rsidRPr="0026119F">
        <w:rPr>
          <w:rFonts w:ascii="Times New Roman" w:hAnsi="Times New Roman" w:cs="Times New Roman"/>
          <w:sz w:val="20"/>
          <w:szCs w:val="20"/>
        </w:rPr>
        <w:t xml:space="preserve"> of foreshore rock dike protection.</w:t>
      </w:r>
    </w:p>
    <w:p w14:paraId="175ADB89" w14:textId="77777777" w:rsidR="0026119F" w:rsidRDefault="0026119F" w:rsidP="00D76330">
      <w:pPr>
        <w:pStyle w:val="ListParagraph"/>
        <w:ind w:left="0"/>
        <w:rPr>
          <w:rFonts w:ascii="Times New Roman" w:hAnsi="Times New Roman" w:cs="Times New Roman"/>
          <w:b/>
          <w:sz w:val="20"/>
          <w:szCs w:val="20"/>
        </w:rPr>
      </w:pPr>
    </w:p>
    <w:p w14:paraId="6A238C81" w14:textId="5BE1BD37" w:rsidR="00D76330" w:rsidRPr="0026119F" w:rsidRDefault="00D76330" w:rsidP="00D76330">
      <w:pPr>
        <w:pStyle w:val="ListParagraph"/>
        <w:ind w:left="0"/>
        <w:rPr>
          <w:rFonts w:ascii="Times New Roman" w:hAnsi="Times New Roman" w:cs="Times New Roman"/>
          <w:sz w:val="20"/>
          <w:szCs w:val="20"/>
        </w:rPr>
      </w:pPr>
      <w:r w:rsidRPr="0026119F">
        <w:rPr>
          <w:rFonts w:ascii="Times New Roman" w:hAnsi="Times New Roman" w:cs="Times New Roman"/>
          <w:b/>
          <w:sz w:val="20"/>
          <w:szCs w:val="20"/>
        </w:rPr>
        <w:t>West Lake Boudreaux Shoreline Protection and Marsh Creation</w:t>
      </w:r>
      <w:r w:rsidR="0026119F" w:rsidRPr="0026119F">
        <w:rPr>
          <w:rFonts w:ascii="Times New Roman" w:hAnsi="Times New Roman" w:cs="Times New Roman"/>
          <w:sz w:val="20"/>
          <w:szCs w:val="20"/>
        </w:rPr>
        <w:t xml:space="preserve"> (CWPPRA, TE-46), </w:t>
      </w:r>
      <w:r w:rsidRPr="0026119F">
        <w:rPr>
          <w:rFonts w:ascii="Times New Roman" w:hAnsi="Times New Roman" w:cs="Times New Roman"/>
          <w:sz w:val="20"/>
          <w:szCs w:val="20"/>
        </w:rPr>
        <w:t>$17.9 M</w:t>
      </w:r>
    </w:p>
    <w:p w14:paraId="70D2309D" w14:textId="46F87B1C" w:rsidR="00D76330" w:rsidRPr="0026119F" w:rsidRDefault="00D76330" w:rsidP="00D76330">
      <w:pPr>
        <w:pStyle w:val="ListParagraph"/>
        <w:ind w:left="0"/>
        <w:rPr>
          <w:rFonts w:ascii="Times New Roman" w:hAnsi="Times New Roman" w:cs="Times New Roman"/>
          <w:sz w:val="20"/>
          <w:szCs w:val="20"/>
        </w:rPr>
      </w:pPr>
      <w:r w:rsidRPr="0026119F">
        <w:rPr>
          <w:rFonts w:ascii="Times New Roman" w:hAnsi="Times New Roman" w:cs="Times New Roman"/>
          <w:sz w:val="20"/>
          <w:szCs w:val="20"/>
        </w:rPr>
        <w:t>Purpose: reduce erosion of the west Lake Boudreaux shoreline and protect emergent marsh with over 1</w:t>
      </w:r>
      <w:r w:rsidR="00367ED9">
        <w:rPr>
          <w:rFonts w:ascii="Times New Roman" w:hAnsi="Times New Roman" w:cs="Times New Roman"/>
          <w:sz w:val="20"/>
          <w:szCs w:val="20"/>
        </w:rPr>
        <w:t xml:space="preserve">0,000 linear feet of rock dike; </w:t>
      </w:r>
      <w:r w:rsidR="0026119F">
        <w:rPr>
          <w:rFonts w:ascii="Times New Roman" w:hAnsi="Times New Roman" w:cs="Times New Roman"/>
          <w:sz w:val="20"/>
          <w:szCs w:val="20"/>
        </w:rPr>
        <w:t xml:space="preserve">note the </w:t>
      </w:r>
      <w:r w:rsidR="00367ED9">
        <w:rPr>
          <w:rFonts w:ascii="Times New Roman" w:hAnsi="Times New Roman" w:cs="Times New Roman"/>
          <w:sz w:val="20"/>
          <w:szCs w:val="20"/>
        </w:rPr>
        <w:t xml:space="preserve">cost </w:t>
      </w:r>
      <w:r w:rsidRPr="0026119F">
        <w:rPr>
          <w:rFonts w:ascii="Times New Roman" w:hAnsi="Times New Roman" w:cs="Times New Roman"/>
          <w:sz w:val="20"/>
          <w:szCs w:val="20"/>
        </w:rPr>
        <w:t>also includes</w:t>
      </w:r>
      <w:r w:rsidR="00E24588">
        <w:rPr>
          <w:rFonts w:ascii="Times New Roman" w:hAnsi="Times New Roman" w:cs="Times New Roman"/>
          <w:sz w:val="20"/>
          <w:szCs w:val="20"/>
        </w:rPr>
        <w:t xml:space="preserve"> a</w:t>
      </w:r>
      <w:r w:rsidRPr="0026119F">
        <w:rPr>
          <w:rFonts w:ascii="Times New Roman" w:hAnsi="Times New Roman" w:cs="Times New Roman"/>
          <w:sz w:val="20"/>
          <w:szCs w:val="20"/>
        </w:rPr>
        <w:t xml:space="preserve"> signi</w:t>
      </w:r>
      <w:r w:rsidR="00367ED9">
        <w:rPr>
          <w:rFonts w:ascii="Times New Roman" w:hAnsi="Times New Roman" w:cs="Times New Roman"/>
          <w:sz w:val="20"/>
          <w:szCs w:val="20"/>
        </w:rPr>
        <w:t>ficant marsh creation component.</w:t>
      </w:r>
    </w:p>
    <w:p w14:paraId="56259213" w14:textId="77777777" w:rsidR="0026119F" w:rsidRDefault="0026119F" w:rsidP="005940B7">
      <w:pPr>
        <w:pStyle w:val="ListParagraph"/>
        <w:ind w:left="0"/>
        <w:rPr>
          <w:rFonts w:ascii="Times New Roman" w:hAnsi="Times New Roman" w:cs="Times New Roman"/>
          <w:b/>
          <w:sz w:val="20"/>
          <w:szCs w:val="20"/>
        </w:rPr>
      </w:pPr>
    </w:p>
    <w:p w14:paraId="13A4DBEE" w14:textId="7E24C097" w:rsidR="0026119F" w:rsidRPr="0026119F" w:rsidRDefault="0026119F" w:rsidP="005940B7">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Little Lake Shoreline Protection/Dedicated Dredging Near Round Lake </w:t>
      </w:r>
      <w:r w:rsidRPr="0026119F">
        <w:rPr>
          <w:rFonts w:ascii="Times New Roman" w:hAnsi="Times New Roman" w:cs="Times New Roman"/>
          <w:sz w:val="20"/>
          <w:szCs w:val="20"/>
        </w:rPr>
        <w:t>(CWPPRA BA-37)</w:t>
      </w:r>
      <w:r w:rsidR="00E24588">
        <w:rPr>
          <w:rFonts w:ascii="Times New Roman" w:hAnsi="Times New Roman" w:cs="Times New Roman"/>
          <w:sz w:val="20"/>
          <w:szCs w:val="20"/>
        </w:rPr>
        <w:t>, $29.4M</w:t>
      </w:r>
    </w:p>
    <w:p w14:paraId="3B4A2D39" w14:textId="5B076D49" w:rsidR="007C18F5" w:rsidRDefault="00E24588" w:rsidP="005940B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Purpose: prevent erosion along Little Lake shoreline with construction of over 25,000 feet of foreshore rock dike </w:t>
      </w:r>
      <w:r w:rsidR="00367ED9">
        <w:rPr>
          <w:rFonts w:ascii="Times New Roman" w:hAnsi="Times New Roman" w:cs="Times New Roman"/>
          <w:sz w:val="20"/>
          <w:szCs w:val="20"/>
        </w:rPr>
        <w:t xml:space="preserve">protection; </w:t>
      </w:r>
      <w:r>
        <w:rPr>
          <w:rFonts w:ascii="Times New Roman" w:hAnsi="Times New Roman" w:cs="Times New Roman"/>
          <w:sz w:val="20"/>
          <w:szCs w:val="20"/>
        </w:rPr>
        <w:t>note the project also includes a signi</w:t>
      </w:r>
      <w:r w:rsidR="00367ED9">
        <w:rPr>
          <w:rFonts w:ascii="Times New Roman" w:hAnsi="Times New Roman" w:cs="Times New Roman"/>
          <w:sz w:val="20"/>
          <w:szCs w:val="20"/>
        </w:rPr>
        <w:t>ficant marsh creation component.</w:t>
      </w:r>
    </w:p>
    <w:p w14:paraId="7CC45148" w14:textId="77777777" w:rsidR="00C73BF6" w:rsidRDefault="00C73BF6" w:rsidP="005940B7">
      <w:pPr>
        <w:pStyle w:val="ListParagraph"/>
        <w:ind w:left="0"/>
        <w:rPr>
          <w:rFonts w:ascii="Times New Roman" w:hAnsi="Times New Roman" w:cs="Times New Roman"/>
          <w:sz w:val="20"/>
          <w:szCs w:val="20"/>
        </w:rPr>
      </w:pPr>
    </w:p>
    <w:p w14:paraId="7B6895DF" w14:textId="23D0CF67" w:rsidR="00C73BF6" w:rsidRPr="00380720" w:rsidRDefault="00367ED9" w:rsidP="00367ED9">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E</w:t>
      </w:r>
      <w:r w:rsidR="00380720" w:rsidRPr="00380720">
        <w:rPr>
          <w:rFonts w:ascii="Times New Roman" w:hAnsi="Times New Roman" w:cs="Times New Roman"/>
          <w:sz w:val="20"/>
          <w:szCs w:val="20"/>
        </w:rPr>
        <w:t xml:space="preserve">stimated costs </w:t>
      </w:r>
      <w:r w:rsidR="000B711F">
        <w:rPr>
          <w:rFonts w:ascii="Times New Roman" w:hAnsi="Times New Roman" w:cs="Times New Roman"/>
          <w:sz w:val="20"/>
          <w:szCs w:val="20"/>
        </w:rPr>
        <w:t xml:space="preserve">for shoreline protection </w:t>
      </w:r>
      <w:r w:rsidR="00380720" w:rsidRPr="00380720">
        <w:rPr>
          <w:rFonts w:ascii="Times New Roman" w:hAnsi="Times New Roman" w:cs="Times New Roman"/>
          <w:sz w:val="20"/>
          <w:szCs w:val="20"/>
        </w:rPr>
        <w:t xml:space="preserve">in Louisiana’s 2012 Coastal Master Plan </w:t>
      </w:r>
      <w:r>
        <w:rPr>
          <w:rFonts w:ascii="Times New Roman" w:hAnsi="Times New Roman" w:cs="Times New Roman"/>
          <w:sz w:val="20"/>
          <w:szCs w:val="20"/>
        </w:rPr>
        <w:t xml:space="preserve">are even higher. For example, </w:t>
      </w:r>
      <w:r w:rsidR="000B711F" w:rsidRPr="00380720">
        <w:rPr>
          <w:rFonts w:ascii="Times New Roman" w:hAnsi="Times New Roman" w:cs="Times New Roman"/>
          <w:sz w:val="20"/>
          <w:szCs w:val="20"/>
        </w:rPr>
        <w:t>$184.5</w:t>
      </w:r>
      <w:r w:rsidR="009F6D5E">
        <w:rPr>
          <w:rFonts w:ascii="Times New Roman" w:hAnsi="Times New Roman" w:cs="Times New Roman"/>
          <w:sz w:val="20"/>
          <w:szCs w:val="20"/>
        </w:rPr>
        <w:t xml:space="preserve"> </w:t>
      </w:r>
      <w:r w:rsidR="000B711F" w:rsidRPr="00380720">
        <w:rPr>
          <w:rFonts w:ascii="Times New Roman" w:hAnsi="Times New Roman" w:cs="Times New Roman"/>
          <w:sz w:val="20"/>
          <w:szCs w:val="20"/>
        </w:rPr>
        <w:t xml:space="preserve">M </w:t>
      </w:r>
      <w:r>
        <w:rPr>
          <w:rFonts w:ascii="Times New Roman" w:hAnsi="Times New Roman" w:cs="Times New Roman"/>
          <w:sz w:val="20"/>
          <w:szCs w:val="20"/>
        </w:rPr>
        <w:t xml:space="preserve">is estimated </w:t>
      </w:r>
      <w:r w:rsidR="000B711F" w:rsidRPr="00380720">
        <w:rPr>
          <w:rFonts w:ascii="Times New Roman" w:hAnsi="Times New Roman" w:cs="Times New Roman"/>
          <w:sz w:val="20"/>
          <w:szCs w:val="20"/>
        </w:rPr>
        <w:t xml:space="preserve">for 140,000 </w:t>
      </w:r>
      <w:proofErr w:type="spellStart"/>
      <w:r w:rsidR="000B711F" w:rsidRPr="00380720">
        <w:rPr>
          <w:rFonts w:ascii="Times New Roman" w:hAnsi="Times New Roman" w:cs="Times New Roman"/>
          <w:sz w:val="20"/>
          <w:szCs w:val="20"/>
        </w:rPr>
        <w:t>ft</w:t>
      </w:r>
      <w:proofErr w:type="spellEnd"/>
      <w:r w:rsidR="000B711F" w:rsidRPr="00380720">
        <w:rPr>
          <w:rFonts w:ascii="Times New Roman" w:hAnsi="Times New Roman" w:cs="Times New Roman"/>
          <w:sz w:val="20"/>
          <w:szCs w:val="20"/>
        </w:rPr>
        <w:t xml:space="preserve"> of</w:t>
      </w:r>
      <w:r w:rsidR="00380720" w:rsidRPr="00380720">
        <w:rPr>
          <w:rFonts w:ascii="Times New Roman" w:hAnsi="Times New Roman" w:cs="Times New Roman"/>
          <w:sz w:val="20"/>
          <w:szCs w:val="20"/>
        </w:rPr>
        <w:t xml:space="preserve"> </w:t>
      </w:r>
      <w:r w:rsidR="000B711F" w:rsidRPr="00380720">
        <w:rPr>
          <w:rFonts w:ascii="Times New Roman" w:hAnsi="Times New Roman" w:cs="Times New Roman"/>
          <w:sz w:val="20"/>
          <w:szCs w:val="20"/>
        </w:rPr>
        <w:t xml:space="preserve">rock breakwaters </w:t>
      </w:r>
      <w:r w:rsidR="00380720" w:rsidRPr="00380720">
        <w:rPr>
          <w:rFonts w:ascii="Times New Roman" w:hAnsi="Times New Roman" w:cs="Times New Roman"/>
          <w:sz w:val="20"/>
          <w:szCs w:val="20"/>
        </w:rPr>
        <w:t xml:space="preserve">along the GIWW from Bayou </w:t>
      </w:r>
      <w:proofErr w:type="spellStart"/>
      <w:r w:rsidR="00380720" w:rsidRPr="00380720">
        <w:rPr>
          <w:rFonts w:ascii="Times New Roman" w:hAnsi="Times New Roman" w:cs="Times New Roman"/>
          <w:sz w:val="20"/>
          <w:szCs w:val="20"/>
        </w:rPr>
        <w:t>LaFourche</w:t>
      </w:r>
      <w:proofErr w:type="spellEnd"/>
      <w:r w:rsidR="00380720" w:rsidRPr="00380720">
        <w:rPr>
          <w:rFonts w:ascii="Times New Roman" w:hAnsi="Times New Roman" w:cs="Times New Roman"/>
          <w:sz w:val="20"/>
          <w:szCs w:val="20"/>
        </w:rPr>
        <w:t xml:space="preserve"> to Bayou Perot</w:t>
      </w:r>
      <w:r>
        <w:rPr>
          <w:rFonts w:ascii="Times New Roman" w:hAnsi="Times New Roman" w:cs="Times New Roman"/>
          <w:sz w:val="20"/>
          <w:szCs w:val="20"/>
        </w:rPr>
        <w:t>,</w:t>
      </w:r>
      <w:r w:rsidR="00380720" w:rsidRPr="00380720">
        <w:rPr>
          <w:rFonts w:ascii="Times New Roman" w:hAnsi="Times New Roman" w:cs="Times New Roman"/>
          <w:sz w:val="20"/>
          <w:szCs w:val="20"/>
        </w:rPr>
        <w:t xml:space="preserve"> </w:t>
      </w:r>
      <w:r w:rsidR="00C73BF6" w:rsidRPr="00380720">
        <w:rPr>
          <w:rFonts w:ascii="Times New Roman" w:hAnsi="Times New Roman" w:cs="Times New Roman"/>
          <w:sz w:val="20"/>
          <w:szCs w:val="20"/>
        </w:rPr>
        <w:t>and $563.2</w:t>
      </w:r>
      <w:r w:rsidR="009F6D5E">
        <w:rPr>
          <w:rFonts w:ascii="Times New Roman" w:hAnsi="Times New Roman" w:cs="Times New Roman"/>
          <w:sz w:val="20"/>
          <w:szCs w:val="20"/>
        </w:rPr>
        <w:t xml:space="preserve"> </w:t>
      </w:r>
      <w:r w:rsidR="00C73BF6" w:rsidRPr="00380720">
        <w:rPr>
          <w:rFonts w:ascii="Times New Roman" w:hAnsi="Times New Roman" w:cs="Times New Roman"/>
          <w:sz w:val="20"/>
          <w:szCs w:val="20"/>
        </w:rPr>
        <w:t>M</w:t>
      </w:r>
      <w:r>
        <w:rPr>
          <w:rFonts w:ascii="Times New Roman" w:hAnsi="Times New Roman" w:cs="Times New Roman"/>
          <w:sz w:val="20"/>
          <w:szCs w:val="20"/>
        </w:rPr>
        <w:t xml:space="preserve"> is estimated</w:t>
      </w:r>
      <w:r w:rsidR="00380720" w:rsidRPr="00380720">
        <w:rPr>
          <w:rFonts w:ascii="Times New Roman" w:hAnsi="Times New Roman" w:cs="Times New Roman"/>
          <w:sz w:val="20"/>
          <w:szCs w:val="20"/>
        </w:rPr>
        <w:t xml:space="preserve"> for 426,000 </w:t>
      </w:r>
      <w:proofErr w:type="spellStart"/>
      <w:r w:rsidR="00380720" w:rsidRPr="00380720">
        <w:rPr>
          <w:rFonts w:ascii="Times New Roman" w:hAnsi="Times New Roman" w:cs="Times New Roman"/>
          <w:sz w:val="20"/>
          <w:szCs w:val="20"/>
        </w:rPr>
        <w:t>ft</w:t>
      </w:r>
      <w:proofErr w:type="spellEnd"/>
      <w:r w:rsidR="00380720" w:rsidRPr="00380720">
        <w:rPr>
          <w:rFonts w:ascii="Times New Roman" w:hAnsi="Times New Roman" w:cs="Times New Roman"/>
          <w:sz w:val="20"/>
          <w:szCs w:val="20"/>
        </w:rPr>
        <w:t xml:space="preserve"> </w:t>
      </w:r>
      <w:r>
        <w:rPr>
          <w:rFonts w:ascii="Times New Roman" w:hAnsi="Times New Roman" w:cs="Times New Roman"/>
          <w:sz w:val="20"/>
          <w:szCs w:val="20"/>
        </w:rPr>
        <w:t>from Bourg to Amelia.</w:t>
      </w:r>
    </w:p>
    <w:p w14:paraId="61264F5C" w14:textId="77777777" w:rsidR="00A0750F" w:rsidRDefault="00A0750F" w:rsidP="005940B7">
      <w:pPr>
        <w:pStyle w:val="ListParagraph"/>
        <w:ind w:left="0"/>
        <w:rPr>
          <w:rFonts w:ascii="Times New Roman" w:hAnsi="Times New Roman" w:cs="Times New Roman"/>
          <w:color w:val="FF0000"/>
          <w:sz w:val="20"/>
          <w:szCs w:val="20"/>
        </w:rPr>
      </w:pPr>
    </w:p>
    <w:p w14:paraId="441BC6DB" w14:textId="77777777" w:rsidR="005940B7" w:rsidRPr="005940B7" w:rsidRDefault="005940B7" w:rsidP="005940B7">
      <w:pPr>
        <w:pStyle w:val="ListParagraph"/>
        <w:ind w:left="0"/>
        <w:rPr>
          <w:rFonts w:ascii="Times New Roman" w:hAnsi="Times New Roman" w:cs="Times New Roman"/>
          <w:b/>
          <w:sz w:val="24"/>
          <w:szCs w:val="24"/>
        </w:rPr>
      </w:pPr>
    </w:p>
    <w:p w14:paraId="737FD003" w14:textId="77777777" w:rsidR="005940B7" w:rsidRDefault="005940B7" w:rsidP="005940B7">
      <w:pPr>
        <w:pStyle w:val="ListParagraph"/>
        <w:numPr>
          <w:ilvl w:val="0"/>
          <w:numId w:val="4"/>
        </w:numPr>
        <w:rPr>
          <w:rFonts w:ascii="Times New Roman" w:hAnsi="Times New Roman" w:cs="Times New Roman"/>
          <w:b/>
          <w:sz w:val="24"/>
          <w:szCs w:val="24"/>
        </w:rPr>
      </w:pPr>
      <w:r w:rsidRPr="00E15CF5">
        <w:rPr>
          <w:rFonts w:ascii="Times New Roman" w:hAnsi="Times New Roman" w:cs="Times New Roman"/>
          <w:b/>
          <w:sz w:val="24"/>
          <w:szCs w:val="24"/>
        </w:rPr>
        <w:t>PERFORMANCE MEASURES</w:t>
      </w:r>
    </w:p>
    <w:p w14:paraId="1D1C1E47" w14:textId="77777777" w:rsidR="00071C93" w:rsidRPr="00E15CF5" w:rsidRDefault="00071C93" w:rsidP="00071C93">
      <w:pPr>
        <w:pStyle w:val="ListParagraph"/>
        <w:ind w:left="0"/>
        <w:rPr>
          <w:rFonts w:ascii="Times New Roman" w:hAnsi="Times New Roman" w:cs="Times New Roman"/>
          <w:b/>
          <w:sz w:val="24"/>
          <w:szCs w:val="24"/>
        </w:rPr>
      </w:pPr>
    </w:p>
    <w:p w14:paraId="3DAABB76" w14:textId="72B5DD6B" w:rsidR="005940B7" w:rsidRPr="00E15CF5" w:rsidRDefault="005940B7" w:rsidP="00071C93">
      <w:pPr>
        <w:pStyle w:val="ListParagraph"/>
        <w:numPr>
          <w:ilvl w:val="1"/>
          <w:numId w:val="5"/>
        </w:numPr>
        <w:tabs>
          <w:tab w:val="left" w:pos="-1088"/>
          <w:tab w:val="left" w:pos="-720"/>
          <w:tab w:val="left" w:pos="0"/>
          <w:tab w:val="left" w:pos="360"/>
          <w:tab w:val="left" w:pos="720"/>
          <w:tab w:val="left" w:pos="1080"/>
          <w:tab w:val="left" w:pos="1440"/>
          <w:tab w:val="left" w:pos="1800"/>
        </w:tabs>
        <w:spacing w:after="0" w:line="240" w:lineRule="auto"/>
        <w:ind w:left="360"/>
        <w:rPr>
          <w:rFonts w:ascii="Times New Roman" w:hAnsi="Times New Roman" w:cs="Times New Roman"/>
          <w:b/>
          <w:sz w:val="20"/>
          <w:szCs w:val="20"/>
        </w:rPr>
      </w:pPr>
      <w:r w:rsidRPr="00E15CF5">
        <w:rPr>
          <w:rFonts w:ascii="Times New Roman" w:hAnsi="Times New Roman" w:cs="Times New Roman"/>
          <w:b/>
          <w:sz w:val="20"/>
          <w:szCs w:val="20"/>
        </w:rPr>
        <w:t>Possible Data Gathered:</w:t>
      </w:r>
    </w:p>
    <w:p w14:paraId="763852B4" w14:textId="2C07F99E" w:rsidR="005940B7" w:rsidRPr="00E15CF5" w:rsidRDefault="00E24588" w:rsidP="00071C93">
      <w:pPr>
        <w:tabs>
          <w:tab w:val="left" w:pos="-1088"/>
          <w:tab w:val="left" w:pos="-720"/>
          <w:tab w:val="left" w:pos="0"/>
          <w:tab w:val="left" w:pos="360"/>
          <w:tab w:val="left" w:pos="720"/>
          <w:tab w:val="left" w:pos="1080"/>
          <w:tab w:val="left" w:pos="1440"/>
          <w:tab w:val="left" w:pos="1800"/>
        </w:tabs>
        <w:spacing w:after="0" w:line="240" w:lineRule="auto"/>
        <w:ind w:left="360"/>
        <w:rPr>
          <w:rFonts w:ascii="Times New Roman" w:hAnsi="Times New Roman" w:cs="Times New Roman"/>
          <w:sz w:val="20"/>
          <w:szCs w:val="20"/>
        </w:rPr>
      </w:pPr>
      <w:r w:rsidRPr="00E15CF5">
        <w:rPr>
          <w:rFonts w:ascii="Times New Roman" w:hAnsi="Times New Roman" w:cs="Times New Roman"/>
          <w:sz w:val="20"/>
          <w:szCs w:val="20"/>
        </w:rPr>
        <w:t xml:space="preserve">Implementing organizations </w:t>
      </w:r>
      <w:r w:rsidR="00E15CF5" w:rsidRPr="00E15CF5">
        <w:rPr>
          <w:rFonts w:ascii="Times New Roman" w:hAnsi="Times New Roman" w:cs="Times New Roman"/>
          <w:sz w:val="20"/>
          <w:szCs w:val="20"/>
        </w:rPr>
        <w:t>should maintain design plans with project areas and expected benefits, results of geotechnical analyses, and c</w:t>
      </w:r>
      <w:r w:rsidRPr="00E15CF5">
        <w:rPr>
          <w:rFonts w:ascii="Times New Roman" w:hAnsi="Times New Roman" w:cs="Times New Roman"/>
          <w:sz w:val="20"/>
          <w:szCs w:val="20"/>
        </w:rPr>
        <w:t>onstruction documents with as built elevations</w:t>
      </w:r>
      <w:r w:rsidR="00171127">
        <w:rPr>
          <w:rFonts w:ascii="Times New Roman" w:hAnsi="Times New Roman" w:cs="Times New Roman"/>
          <w:sz w:val="20"/>
          <w:szCs w:val="20"/>
        </w:rPr>
        <w:t xml:space="preserve"> </w:t>
      </w:r>
      <w:r w:rsidR="00201712">
        <w:rPr>
          <w:rFonts w:ascii="Times New Roman" w:hAnsi="Times New Roman" w:cs="Times New Roman"/>
          <w:sz w:val="20"/>
          <w:szCs w:val="20"/>
        </w:rPr>
        <w:t xml:space="preserve">and </w:t>
      </w:r>
      <w:r w:rsidR="00E15CF5" w:rsidRPr="00E15CF5">
        <w:rPr>
          <w:rFonts w:ascii="Times New Roman" w:hAnsi="Times New Roman" w:cs="Times New Roman"/>
          <w:sz w:val="20"/>
          <w:szCs w:val="20"/>
        </w:rPr>
        <w:t>volumes of material. Monitoring and Maintenance reports should also contain data on the project effects.</w:t>
      </w:r>
    </w:p>
    <w:p w14:paraId="69C9BB59" w14:textId="77777777" w:rsidR="005940B7" w:rsidRPr="00E15CF5" w:rsidRDefault="005940B7" w:rsidP="00071C9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6A12B174" w14:textId="43E5D6D2" w:rsidR="00E15CF5" w:rsidRPr="00E15CF5" w:rsidRDefault="005940B7" w:rsidP="00071C93">
      <w:pPr>
        <w:pStyle w:val="ListParagraph"/>
        <w:numPr>
          <w:ilvl w:val="1"/>
          <w:numId w:val="5"/>
        </w:numPr>
        <w:tabs>
          <w:tab w:val="left" w:pos="-1088"/>
          <w:tab w:val="left" w:pos="-720"/>
          <w:tab w:val="left" w:pos="0"/>
          <w:tab w:val="left" w:pos="360"/>
          <w:tab w:val="left" w:pos="720"/>
          <w:tab w:val="left" w:pos="1080"/>
          <w:tab w:val="left" w:pos="1440"/>
          <w:tab w:val="left" w:pos="1800"/>
        </w:tabs>
        <w:spacing w:after="0" w:line="240" w:lineRule="auto"/>
        <w:ind w:left="360"/>
        <w:rPr>
          <w:rFonts w:ascii="Times New Roman" w:hAnsi="Times New Roman" w:cs="Times New Roman"/>
          <w:b/>
          <w:sz w:val="20"/>
          <w:szCs w:val="20"/>
        </w:rPr>
      </w:pPr>
      <w:r w:rsidRPr="00E15CF5">
        <w:rPr>
          <w:rFonts w:ascii="Times New Roman" w:hAnsi="Times New Roman" w:cs="Times New Roman"/>
          <w:b/>
          <w:sz w:val="20"/>
          <w:szCs w:val="20"/>
        </w:rPr>
        <w:t xml:space="preserve">Monitoring: </w:t>
      </w:r>
    </w:p>
    <w:p w14:paraId="61B0C127" w14:textId="461E2507" w:rsidR="005940B7" w:rsidRPr="00E15CF5" w:rsidRDefault="00E15CF5" w:rsidP="00071C93">
      <w:pPr>
        <w:tabs>
          <w:tab w:val="left" w:pos="-1088"/>
          <w:tab w:val="left" w:pos="-720"/>
          <w:tab w:val="left" w:pos="0"/>
          <w:tab w:val="left" w:pos="360"/>
          <w:tab w:val="left" w:pos="720"/>
          <w:tab w:val="left" w:pos="1080"/>
          <w:tab w:val="left" w:pos="1440"/>
          <w:tab w:val="left" w:pos="1800"/>
        </w:tabs>
        <w:spacing w:after="0" w:line="240" w:lineRule="auto"/>
        <w:ind w:left="360"/>
        <w:rPr>
          <w:rFonts w:ascii="Times New Roman" w:hAnsi="Times New Roman" w:cs="Times New Roman"/>
          <w:sz w:val="20"/>
          <w:szCs w:val="20"/>
        </w:rPr>
      </w:pPr>
      <w:r w:rsidRPr="00E15CF5">
        <w:rPr>
          <w:rFonts w:ascii="Times New Roman" w:hAnsi="Times New Roman" w:cs="Times New Roman"/>
          <w:sz w:val="20"/>
          <w:szCs w:val="20"/>
        </w:rPr>
        <w:t xml:space="preserve">Implementing organizations should conduct inspections to monitor the project and its effects. For example, </w:t>
      </w:r>
      <w:r w:rsidR="005940B7" w:rsidRPr="00E15CF5">
        <w:rPr>
          <w:rFonts w:ascii="Times New Roman" w:hAnsi="Times New Roman" w:cs="Times New Roman"/>
          <w:sz w:val="20"/>
          <w:szCs w:val="20"/>
        </w:rPr>
        <w:t xml:space="preserve">CWPPRA </w:t>
      </w:r>
      <w:r w:rsidRPr="00E15CF5">
        <w:rPr>
          <w:rFonts w:ascii="Times New Roman" w:hAnsi="Times New Roman" w:cs="Times New Roman"/>
          <w:sz w:val="20"/>
          <w:szCs w:val="20"/>
        </w:rPr>
        <w:t xml:space="preserve">projects are </w:t>
      </w:r>
      <w:r w:rsidR="00C312D9" w:rsidRPr="00E15CF5">
        <w:rPr>
          <w:rFonts w:ascii="Times New Roman" w:hAnsi="Times New Roman" w:cs="Times New Roman"/>
          <w:sz w:val="20"/>
          <w:szCs w:val="20"/>
        </w:rPr>
        <w:t xml:space="preserve">typically </w:t>
      </w:r>
      <w:r w:rsidRPr="00E15CF5">
        <w:rPr>
          <w:rFonts w:ascii="Times New Roman" w:hAnsi="Times New Roman" w:cs="Times New Roman"/>
          <w:sz w:val="20"/>
          <w:szCs w:val="20"/>
        </w:rPr>
        <w:t>monitored</w:t>
      </w:r>
      <w:r w:rsidR="00C312D9" w:rsidRPr="00E15CF5">
        <w:rPr>
          <w:rFonts w:ascii="Times New Roman" w:hAnsi="Times New Roman" w:cs="Times New Roman"/>
          <w:sz w:val="20"/>
          <w:szCs w:val="20"/>
        </w:rPr>
        <w:t xml:space="preserve"> for 5 years</w:t>
      </w:r>
      <w:r w:rsidRPr="00E15CF5">
        <w:rPr>
          <w:rFonts w:ascii="Times New Roman" w:hAnsi="Times New Roman" w:cs="Times New Roman"/>
          <w:sz w:val="20"/>
          <w:szCs w:val="20"/>
        </w:rPr>
        <w:t>. Relevant parameters to be monitored may include:</w:t>
      </w:r>
      <w:r w:rsidR="00A0750F" w:rsidRPr="00E15CF5">
        <w:rPr>
          <w:rFonts w:ascii="Times New Roman" w:hAnsi="Times New Roman" w:cs="Times New Roman"/>
          <w:sz w:val="20"/>
          <w:szCs w:val="20"/>
        </w:rPr>
        <w:t xml:space="preserve"> elevation, shoreline change, hydrology, oysters</w:t>
      </w:r>
      <w:r w:rsidRPr="00E15CF5">
        <w:rPr>
          <w:rFonts w:ascii="Times New Roman" w:hAnsi="Times New Roman" w:cs="Times New Roman"/>
          <w:sz w:val="20"/>
          <w:szCs w:val="20"/>
        </w:rPr>
        <w:t>.</w:t>
      </w:r>
    </w:p>
    <w:p w14:paraId="6CC9C062" w14:textId="77777777" w:rsidR="005940B7" w:rsidRPr="00263FAD" w:rsidRDefault="005940B7" w:rsidP="00071C93">
      <w:pPr>
        <w:pStyle w:val="ListParagraph"/>
        <w:tabs>
          <w:tab w:val="left" w:pos="-1088"/>
          <w:tab w:val="left" w:pos="-720"/>
          <w:tab w:val="left" w:pos="0"/>
          <w:tab w:val="left" w:pos="360"/>
          <w:tab w:val="left" w:pos="720"/>
          <w:tab w:val="left" w:pos="1080"/>
          <w:tab w:val="left" w:pos="1440"/>
          <w:tab w:val="left" w:pos="1800"/>
        </w:tabs>
        <w:spacing w:after="0" w:line="240" w:lineRule="auto"/>
        <w:ind w:left="360"/>
        <w:rPr>
          <w:rFonts w:ascii="Times New Roman" w:hAnsi="Times New Roman" w:cs="Times New Roman"/>
          <w:color w:val="FF0000"/>
          <w:sz w:val="20"/>
          <w:szCs w:val="20"/>
        </w:rPr>
      </w:pPr>
    </w:p>
    <w:p w14:paraId="12E65402" w14:textId="0D7F676C" w:rsidR="005940B7" w:rsidRPr="00E15CF5" w:rsidRDefault="005940B7" w:rsidP="00071C93">
      <w:pPr>
        <w:pStyle w:val="ListParagraph"/>
        <w:numPr>
          <w:ilvl w:val="2"/>
          <w:numId w:val="5"/>
        </w:numPr>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sz w:val="20"/>
          <w:szCs w:val="20"/>
        </w:rPr>
      </w:pPr>
      <w:r w:rsidRPr="00E15CF5">
        <w:rPr>
          <w:rFonts w:ascii="Times New Roman" w:hAnsi="Times New Roman" w:cs="Times New Roman"/>
          <w:b/>
          <w:sz w:val="20"/>
          <w:szCs w:val="20"/>
        </w:rPr>
        <w:t>Parties Responsible</w:t>
      </w:r>
      <w:r w:rsidRPr="00E15CF5">
        <w:rPr>
          <w:rFonts w:ascii="Times New Roman" w:hAnsi="Times New Roman" w:cs="Times New Roman"/>
          <w:sz w:val="20"/>
          <w:szCs w:val="20"/>
        </w:rPr>
        <w:t xml:space="preserve">: </w:t>
      </w:r>
      <w:r w:rsidR="007E4437" w:rsidRPr="00E15CF5">
        <w:rPr>
          <w:rFonts w:ascii="Times New Roman" w:hAnsi="Times New Roman" w:cs="Times New Roman"/>
          <w:sz w:val="20"/>
          <w:szCs w:val="20"/>
        </w:rPr>
        <w:t>implementing agency (</w:t>
      </w:r>
      <w:r w:rsidR="0097538D" w:rsidRPr="00E15CF5">
        <w:rPr>
          <w:rFonts w:ascii="Times New Roman" w:hAnsi="Times New Roman" w:cs="Times New Roman"/>
          <w:sz w:val="20"/>
          <w:szCs w:val="20"/>
        </w:rPr>
        <w:t xml:space="preserve">CWPPRA, CPRA, </w:t>
      </w:r>
      <w:r w:rsidR="007E4437" w:rsidRPr="00E15CF5">
        <w:rPr>
          <w:rFonts w:ascii="Times New Roman" w:hAnsi="Times New Roman" w:cs="Times New Roman"/>
          <w:sz w:val="20"/>
          <w:szCs w:val="20"/>
        </w:rPr>
        <w:t>etc.)</w:t>
      </w:r>
    </w:p>
    <w:p w14:paraId="2931937D" w14:textId="77777777" w:rsidR="005940B7" w:rsidRPr="00263FAD" w:rsidRDefault="005940B7" w:rsidP="00071C93">
      <w:pPr>
        <w:pStyle w:val="ListParagraph"/>
        <w:tabs>
          <w:tab w:val="left" w:pos="-1088"/>
          <w:tab w:val="left" w:pos="-720"/>
          <w:tab w:val="left" w:pos="0"/>
          <w:tab w:val="left" w:pos="360"/>
          <w:tab w:val="left" w:pos="720"/>
          <w:tab w:val="left" w:pos="1080"/>
          <w:tab w:val="left" w:pos="1440"/>
          <w:tab w:val="left" w:pos="1800"/>
        </w:tabs>
        <w:spacing w:after="0" w:line="240" w:lineRule="auto"/>
        <w:ind w:left="0"/>
        <w:rPr>
          <w:rFonts w:ascii="Times New Roman" w:hAnsi="Times New Roman" w:cs="Times New Roman"/>
          <w:color w:val="FF0000"/>
          <w:sz w:val="20"/>
          <w:szCs w:val="20"/>
        </w:rPr>
      </w:pPr>
    </w:p>
    <w:p w14:paraId="6DF3F62D" w14:textId="4FE2BC96" w:rsidR="005940B7" w:rsidRPr="007C18F5" w:rsidRDefault="005940B7" w:rsidP="00071C93">
      <w:pPr>
        <w:pStyle w:val="ListParagraph"/>
        <w:numPr>
          <w:ilvl w:val="2"/>
          <w:numId w:val="5"/>
        </w:numPr>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sz w:val="20"/>
          <w:szCs w:val="20"/>
        </w:rPr>
      </w:pPr>
      <w:r w:rsidRPr="007C18F5">
        <w:rPr>
          <w:rFonts w:ascii="Times New Roman" w:hAnsi="Times New Roman" w:cs="Times New Roman"/>
          <w:b/>
          <w:sz w:val="20"/>
          <w:szCs w:val="20"/>
        </w:rPr>
        <w:t>Timetable for Gathering Data:</w:t>
      </w:r>
      <w:r w:rsidRPr="007C18F5">
        <w:rPr>
          <w:rFonts w:ascii="Times New Roman" w:hAnsi="Times New Roman" w:cs="Times New Roman"/>
          <w:sz w:val="20"/>
          <w:szCs w:val="20"/>
        </w:rPr>
        <w:t xml:space="preserve"> Annual Report</w:t>
      </w:r>
      <w:r w:rsidR="007C18F5">
        <w:rPr>
          <w:rFonts w:ascii="Times New Roman" w:hAnsi="Times New Roman" w:cs="Times New Roman"/>
          <w:sz w:val="20"/>
          <w:szCs w:val="20"/>
        </w:rPr>
        <w:t>s</w:t>
      </w:r>
    </w:p>
    <w:p w14:paraId="43381F66" w14:textId="77777777" w:rsidR="005940B7" w:rsidRPr="00263FAD" w:rsidRDefault="005940B7" w:rsidP="00071C93">
      <w:pPr>
        <w:pStyle w:val="ListParagraph"/>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color w:val="FF0000"/>
          <w:sz w:val="20"/>
          <w:szCs w:val="20"/>
        </w:rPr>
      </w:pPr>
    </w:p>
    <w:p w14:paraId="5B195A0E" w14:textId="77777777" w:rsidR="005940B7" w:rsidRPr="00263FAD" w:rsidRDefault="005940B7" w:rsidP="00071C93">
      <w:pPr>
        <w:pStyle w:val="ListParagraph"/>
        <w:numPr>
          <w:ilvl w:val="2"/>
          <w:numId w:val="5"/>
        </w:numPr>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sz w:val="20"/>
          <w:szCs w:val="20"/>
        </w:rPr>
      </w:pPr>
      <w:r w:rsidRPr="00263FAD">
        <w:rPr>
          <w:rFonts w:ascii="Times New Roman" w:hAnsi="Times New Roman" w:cs="Times New Roman"/>
          <w:b/>
          <w:sz w:val="20"/>
          <w:szCs w:val="20"/>
        </w:rPr>
        <w:t>How Data is Shared:</w:t>
      </w:r>
      <w:r w:rsidRPr="00263FAD">
        <w:rPr>
          <w:rFonts w:ascii="Times New Roman" w:hAnsi="Times New Roman" w:cs="Times New Roman"/>
          <w:sz w:val="20"/>
          <w:szCs w:val="20"/>
        </w:rPr>
        <w:t xml:space="preserve"> Via Agency Websites</w:t>
      </w:r>
    </w:p>
    <w:p w14:paraId="76A0A84B" w14:textId="77777777" w:rsidR="005940B7" w:rsidRPr="00263FAD" w:rsidRDefault="005940B7" w:rsidP="00071C93">
      <w:pPr>
        <w:pStyle w:val="ListParagraph"/>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sz w:val="20"/>
          <w:szCs w:val="20"/>
        </w:rPr>
      </w:pPr>
    </w:p>
    <w:p w14:paraId="0C6543F4" w14:textId="77777777" w:rsidR="005940B7" w:rsidRPr="00263FAD" w:rsidRDefault="005940B7" w:rsidP="00071C93">
      <w:pPr>
        <w:pStyle w:val="ListParagraph"/>
        <w:numPr>
          <w:ilvl w:val="2"/>
          <w:numId w:val="5"/>
        </w:numPr>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sz w:val="20"/>
          <w:szCs w:val="20"/>
        </w:rPr>
      </w:pPr>
      <w:r w:rsidRPr="00263FAD">
        <w:rPr>
          <w:rFonts w:ascii="Times New Roman" w:hAnsi="Times New Roman" w:cs="Times New Roman"/>
          <w:b/>
          <w:sz w:val="20"/>
          <w:szCs w:val="20"/>
        </w:rPr>
        <w:t>Possible Data Gaps:</w:t>
      </w:r>
      <w:r w:rsidRPr="00263FAD">
        <w:rPr>
          <w:rFonts w:ascii="Times New Roman" w:hAnsi="Times New Roman" w:cs="Times New Roman"/>
          <w:sz w:val="20"/>
          <w:szCs w:val="20"/>
        </w:rPr>
        <w:t xml:space="preserve"> None Identified</w:t>
      </w:r>
    </w:p>
    <w:p w14:paraId="23ECA11D" w14:textId="77777777" w:rsidR="005940B7" w:rsidRPr="00263FAD" w:rsidRDefault="005940B7" w:rsidP="00071C93">
      <w:pPr>
        <w:pStyle w:val="ListParagraph"/>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sz w:val="20"/>
          <w:szCs w:val="20"/>
        </w:rPr>
      </w:pPr>
    </w:p>
    <w:p w14:paraId="3E1611C0" w14:textId="24CC1E6A" w:rsidR="00871799" w:rsidRPr="00171127" w:rsidRDefault="005940B7" w:rsidP="00171127">
      <w:pPr>
        <w:pStyle w:val="ListParagraph"/>
        <w:numPr>
          <w:ilvl w:val="2"/>
          <w:numId w:val="5"/>
        </w:numPr>
        <w:tabs>
          <w:tab w:val="left" w:pos="-1088"/>
          <w:tab w:val="left" w:pos="-720"/>
          <w:tab w:val="left" w:pos="0"/>
          <w:tab w:val="left" w:pos="360"/>
          <w:tab w:val="left" w:pos="720"/>
          <w:tab w:val="left" w:pos="1080"/>
          <w:tab w:val="left" w:pos="1440"/>
          <w:tab w:val="left" w:pos="1800"/>
        </w:tabs>
        <w:spacing w:after="0" w:line="240" w:lineRule="auto"/>
        <w:ind w:left="1080"/>
        <w:rPr>
          <w:rFonts w:ascii="Times New Roman" w:hAnsi="Times New Roman" w:cs="Times New Roman"/>
          <w:sz w:val="20"/>
          <w:szCs w:val="20"/>
        </w:rPr>
      </w:pPr>
      <w:r w:rsidRPr="00263FAD">
        <w:rPr>
          <w:rFonts w:ascii="Times New Roman" w:hAnsi="Times New Roman" w:cs="Times New Roman"/>
          <w:b/>
          <w:sz w:val="20"/>
          <w:szCs w:val="20"/>
        </w:rPr>
        <w:t>If Additional Funding is Needed:</w:t>
      </w:r>
      <w:r w:rsidRPr="00263FAD">
        <w:rPr>
          <w:rFonts w:ascii="Times New Roman" w:hAnsi="Times New Roman" w:cs="Times New Roman"/>
          <w:sz w:val="20"/>
          <w:szCs w:val="20"/>
        </w:rPr>
        <w:t xml:space="preserve"> Yes, as available</w:t>
      </w:r>
    </w:p>
    <w:sectPr w:rsidR="00871799" w:rsidRPr="00171127" w:rsidSect="005A448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71F5" w14:textId="77777777" w:rsidR="00957E99" w:rsidRDefault="00957E99" w:rsidP="007E18A2">
      <w:pPr>
        <w:spacing w:after="0" w:line="240" w:lineRule="auto"/>
      </w:pPr>
      <w:r>
        <w:separator/>
      </w:r>
    </w:p>
  </w:endnote>
  <w:endnote w:type="continuationSeparator" w:id="0">
    <w:p w14:paraId="275B926B" w14:textId="77777777" w:rsidR="00957E99" w:rsidRDefault="00957E99" w:rsidP="007E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DE4A" w14:textId="77777777" w:rsidR="007E18A2" w:rsidRDefault="007E18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03A5" w14:textId="77777777" w:rsidR="007E18A2" w:rsidRDefault="007E18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22CC" w14:textId="77777777" w:rsidR="007E18A2" w:rsidRDefault="007E18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7460B" w14:textId="77777777" w:rsidR="00957E99" w:rsidRDefault="00957E99" w:rsidP="007E18A2">
      <w:pPr>
        <w:spacing w:after="0" w:line="240" w:lineRule="auto"/>
      </w:pPr>
      <w:r>
        <w:separator/>
      </w:r>
    </w:p>
  </w:footnote>
  <w:footnote w:type="continuationSeparator" w:id="0">
    <w:p w14:paraId="485A1012" w14:textId="77777777" w:rsidR="00957E99" w:rsidRDefault="00957E99" w:rsidP="007E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1E69" w14:textId="521F7818" w:rsidR="007E18A2" w:rsidRDefault="007E18A2">
    <w:pPr>
      <w:pStyle w:val="Header"/>
    </w:pPr>
    <w:r>
      <w:rPr>
        <w:noProof/>
      </w:rPr>
      <w:pict w14:anchorId="3A6BB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391" o:spid="_x0000_s2050" type="#_x0000_t136" style="position:absolute;margin-left:0;margin-top:0;width:435.05pt;height:174pt;rotation:315;z-index:-251655168;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7715" w14:textId="2504BB87" w:rsidR="007E18A2" w:rsidRDefault="007E18A2">
    <w:pPr>
      <w:pStyle w:val="Header"/>
    </w:pPr>
    <w:r>
      <w:rPr>
        <w:noProof/>
      </w:rPr>
      <w:pict w14:anchorId="31C31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392" o:spid="_x0000_s2051" type="#_x0000_t136" style="position:absolute;margin-left:0;margin-top:0;width:435.05pt;height:174pt;rotation:315;z-index:-251653120;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DB65" w14:textId="65E64C9A" w:rsidR="007E18A2" w:rsidRDefault="007E18A2">
    <w:pPr>
      <w:pStyle w:val="Header"/>
    </w:pPr>
    <w:r>
      <w:rPr>
        <w:noProof/>
      </w:rPr>
      <w:pict w14:anchorId="25CDD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390" o:spid="_x0000_s2049" type="#_x0000_t136" style="position:absolute;margin-left:0;margin-top:0;width:435.05pt;height:174pt;rotation:315;z-index:-251657216;mso-position-horizontal:center;mso-position-horizontal-relative:margin;mso-position-vertical:center;mso-position-vertical-relative:margin" o:allowincell="f" fillcolor="red"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792"/>
    <w:multiLevelType w:val="hybridMultilevel"/>
    <w:tmpl w:val="E954DA1C"/>
    <w:lvl w:ilvl="0" w:tplc="53BCDA0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56C09F0"/>
    <w:multiLevelType w:val="hybridMultilevel"/>
    <w:tmpl w:val="F9B2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51AB2"/>
    <w:multiLevelType w:val="hybridMultilevel"/>
    <w:tmpl w:val="DA84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38F2"/>
    <w:multiLevelType w:val="hybridMultilevel"/>
    <w:tmpl w:val="C796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47B8B"/>
    <w:multiLevelType w:val="hybridMultilevel"/>
    <w:tmpl w:val="7AA6A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99"/>
    <w:rsid w:val="00071C93"/>
    <w:rsid w:val="000A539E"/>
    <w:rsid w:val="000B24D6"/>
    <w:rsid w:val="000B57A5"/>
    <w:rsid w:val="000B711F"/>
    <w:rsid w:val="000C6219"/>
    <w:rsid w:val="00100362"/>
    <w:rsid w:val="00171127"/>
    <w:rsid w:val="00175358"/>
    <w:rsid w:val="001A40E2"/>
    <w:rsid w:val="00201712"/>
    <w:rsid w:val="00243E4A"/>
    <w:rsid w:val="0026119F"/>
    <w:rsid w:val="00263FAD"/>
    <w:rsid w:val="00367ED9"/>
    <w:rsid w:val="00373D8B"/>
    <w:rsid w:val="00380720"/>
    <w:rsid w:val="003F1F6C"/>
    <w:rsid w:val="003F7F6E"/>
    <w:rsid w:val="00402A1A"/>
    <w:rsid w:val="00452EBF"/>
    <w:rsid w:val="004623D5"/>
    <w:rsid w:val="0052340A"/>
    <w:rsid w:val="00527285"/>
    <w:rsid w:val="005940B7"/>
    <w:rsid w:val="005A4488"/>
    <w:rsid w:val="005B4DFC"/>
    <w:rsid w:val="006D64D4"/>
    <w:rsid w:val="006E1E00"/>
    <w:rsid w:val="007C18F5"/>
    <w:rsid w:val="007E18A2"/>
    <w:rsid w:val="007E4437"/>
    <w:rsid w:val="00811D27"/>
    <w:rsid w:val="00871799"/>
    <w:rsid w:val="008C5B1F"/>
    <w:rsid w:val="00905C6B"/>
    <w:rsid w:val="0093108E"/>
    <w:rsid w:val="00957E99"/>
    <w:rsid w:val="0097538D"/>
    <w:rsid w:val="00983289"/>
    <w:rsid w:val="009951F0"/>
    <w:rsid w:val="009B4102"/>
    <w:rsid w:val="009F6D5E"/>
    <w:rsid w:val="00A0750F"/>
    <w:rsid w:val="00B163EC"/>
    <w:rsid w:val="00BE43A4"/>
    <w:rsid w:val="00C15F11"/>
    <w:rsid w:val="00C312D9"/>
    <w:rsid w:val="00C377F8"/>
    <w:rsid w:val="00C73BF6"/>
    <w:rsid w:val="00CF03CA"/>
    <w:rsid w:val="00D03D13"/>
    <w:rsid w:val="00D33297"/>
    <w:rsid w:val="00D76330"/>
    <w:rsid w:val="00DE3DEF"/>
    <w:rsid w:val="00E15CF5"/>
    <w:rsid w:val="00E21070"/>
    <w:rsid w:val="00E24588"/>
    <w:rsid w:val="00E6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AEED64"/>
  <w14:defaultImageDpi w14:val="300"/>
  <w15:docId w15:val="{EA0E9A9F-AB42-45CD-9E78-89F5E993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99"/>
    <w:pPr>
      <w:ind w:left="720"/>
      <w:contextualSpacing/>
    </w:pPr>
  </w:style>
  <w:style w:type="table" w:styleId="TableGrid">
    <w:name w:val="Table Grid"/>
    <w:basedOn w:val="TableNormal"/>
    <w:uiPriority w:val="59"/>
    <w:rsid w:val="0087179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A2"/>
    <w:rPr>
      <w:rFonts w:eastAsiaTheme="minorHAnsi"/>
      <w:sz w:val="22"/>
      <w:szCs w:val="22"/>
    </w:rPr>
  </w:style>
  <w:style w:type="paragraph" w:styleId="Footer">
    <w:name w:val="footer"/>
    <w:basedOn w:val="Normal"/>
    <w:link w:val="FooterChar"/>
    <w:uiPriority w:val="99"/>
    <w:unhideWhenUsed/>
    <w:rsid w:val="007E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A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3</cp:revision>
  <cp:lastPrinted>2017-01-26T15:11:00Z</cp:lastPrinted>
  <dcterms:created xsi:type="dcterms:W3CDTF">2017-02-07T22:48:00Z</dcterms:created>
  <dcterms:modified xsi:type="dcterms:W3CDTF">2017-02-07T23:38:00Z</dcterms:modified>
</cp:coreProperties>
</file>